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B2" w:rsidRPr="00804582" w:rsidRDefault="00FE3CB2" w:rsidP="009A6B8B">
      <w:pPr>
        <w:jc w:val="center"/>
        <w:rPr>
          <w:rFonts w:ascii="TH SarabunIT๙" w:hAnsi="TH SarabunIT๙" w:cs="TH SarabunIT๙"/>
          <w:noProof/>
          <w:cs/>
        </w:rPr>
      </w:pPr>
    </w:p>
    <w:p w:rsidR="009A6B8B" w:rsidRPr="00804582" w:rsidRDefault="009A6B8B" w:rsidP="009A6B8B">
      <w:pPr>
        <w:jc w:val="center"/>
        <w:rPr>
          <w:rFonts w:ascii="TH SarabunIT๙" w:hAnsi="TH SarabunIT๙" w:cs="TH SarabunIT๙"/>
          <w:noProof/>
        </w:rPr>
      </w:pPr>
    </w:p>
    <w:p w:rsidR="009A6B8B" w:rsidRPr="00804582" w:rsidRDefault="009A6B8B" w:rsidP="009A6B8B">
      <w:pPr>
        <w:jc w:val="center"/>
        <w:rPr>
          <w:rFonts w:ascii="TH SarabunIT๙" w:hAnsi="TH SarabunIT๙" w:cs="TH SarabunIT๙"/>
          <w:noProof/>
        </w:rPr>
      </w:pPr>
    </w:p>
    <w:p w:rsidR="009A6B8B" w:rsidRPr="00804582" w:rsidRDefault="009A6B8B" w:rsidP="009A6B8B">
      <w:pPr>
        <w:jc w:val="center"/>
        <w:rPr>
          <w:rFonts w:ascii="TH SarabunIT๙" w:hAnsi="TH SarabunIT๙" w:cs="TH SarabunIT๙"/>
          <w:sz w:val="72"/>
          <w:szCs w:val="72"/>
        </w:rPr>
      </w:pPr>
      <w:r w:rsidRPr="00804582">
        <w:rPr>
          <w:rFonts w:ascii="TH SarabunIT๙" w:hAnsi="TH SarabunIT๙" w:cs="TH SarabunIT๙"/>
          <w:sz w:val="72"/>
          <w:szCs w:val="72"/>
          <w:cs/>
        </w:rPr>
        <w:t xml:space="preserve">แผนบริหารความเสี่ยง </w:t>
      </w:r>
    </w:p>
    <w:p w:rsidR="00FC781B" w:rsidRPr="00804582" w:rsidRDefault="00FC781B" w:rsidP="00E150AD">
      <w:pPr>
        <w:jc w:val="center"/>
        <w:rPr>
          <w:rFonts w:ascii="TH SarabunIT๙" w:hAnsi="TH SarabunIT๙" w:cs="TH SarabunIT๙"/>
          <w:sz w:val="52"/>
          <w:szCs w:val="52"/>
        </w:rPr>
      </w:pPr>
      <w:r w:rsidRPr="00804582">
        <w:rPr>
          <w:rFonts w:ascii="TH SarabunIT๙" w:hAnsi="TH SarabunIT๙" w:cs="TH SarabunIT๙"/>
          <w:sz w:val="72"/>
          <w:szCs w:val="72"/>
          <w:cs/>
        </w:rPr>
        <w:t>หลักสูตร</w:t>
      </w:r>
      <w:r w:rsidR="00E150AD">
        <w:rPr>
          <w:rFonts w:ascii="TH SarabunIT๙" w:hAnsi="TH SarabunIT๙" w:cs="TH SarabunIT๙" w:hint="cs"/>
          <w:sz w:val="72"/>
          <w:szCs w:val="72"/>
          <w:cs/>
        </w:rPr>
        <w:t>รัฐ</w:t>
      </w:r>
      <w:proofErr w:type="spellStart"/>
      <w:r w:rsidR="00E150AD">
        <w:rPr>
          <w:rFonts w:ascii="TH SarabunIT๙" w:hAnsi="TH SarabunIT๙" w:cs="TH SarabunIT๙" w:hint="cs"/>
          <w:sz w:val="72"/>
          <w:szCs w:val="72"/>
          <w:cs/>
        </w:rPr>
        <w:t>ประศาสนศาสตร</w:t>
      </w:r>
      <w:proofErr w:type="spellEnd"/>
      <w:r w:rsidR="00E150AD">
        <w:rPr>
          <w:rFonts w:ascii="TH SarabunIT๙" w:hAnsi="TH SarabunIT๙" w:cs="TH SarabunIT๙" w:hint="cs"/>
          <w:sz w:val="72"/>
          <w:szCs w:val="72"/>
          <w:cs/>
        </w:rPr>
        <w:t>มหาบัณฑิต</w:t>
      </w:r>
    </w:p>
    <w:p w:rsidR="009A6B8B" w:rsidRDefault="009A6B8B" w:rsidP="009A6B8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E150AD" w:rsidRDefault="00E150AD" w:rsidP="009A6B8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E150AD" w:rsidRDefault="00E150AD" w:rsidP="009A6B8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E150AD" w:rsidRDefault="00E150AD" w:rsidP="009A6B8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E150AD" w:rsidRPr="00804582" w:rsidRDefault="00037171" w:rsidP="009A6B8B">
      <w:pPr>
        <w:jc w:val="center"/>
        <w:rPr>
          <w:rFonts w:ascii="TH SarabunIT๙" w:hAnsi="TH SarabunIT๙" w:cs="TH SarabunIT๙"/>
          <w:sz w:val="52"/>
          <w:szCs w:val="52"/>
        </w:rPr>
      </w:pPr>
      <w:r w:rsidRPr="0080458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8208" behindDoc="1" locked="0" layoutInCell="1" allowOverlap="1" wp14:anchorId="4A9E3421" wp14:editId="3242BE84">
            <wp:simplePos x="0" y="0"/>
            <wp:positionH relativeFrom="column">
              <wp:posOffset>1431925</wp:posOffset>
            </wp:positionH>
            <wp:positionV relativeFrom="paragraph">
              <wp:posOffset>209550</wp:posOffset>
            </wp:positionV>
            <wp:extent cx="2512695" cy="2445385"/>
            <wp:effectExtent l="0" t="0" r="1905" b="0"/>
            <wp:wrapThrough wrapText="bothSides">
              <wp:wrapPolygon edited="0">
                <wp:start x="0" y="0"/>
                <wp:lineTo x="0" y="21370"/>
                <wp:lineTo x="21453" y="21370"/>
                <wp:lineTo x="21453" y="0"/>
                <wp:lineTo x="0" y="0"/>
              </wp:wrapPolygon>
            </wp:wrapThrough>
            <wp:docPr id="1" name="รูปภาพ 1" descr="C:\Users\MCU00506\Desktop\ตรา-มจ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U00506\Desktop\ตรา-มจร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D29" w:rsidRPr="00804582" w:rsidRDefault="00246D29" w:rsidP="009A6B8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246D29" w:rsidRPr="00804582" w:rsidRDefault="00246D29" w:rsidP="009A6B8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246D29" w:rsidRDefault="00246D29" w:rsidP="009A6B8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E150AD" w:rsidRDefault="00E150AD" w:rsidP="009A6B8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E150AD" w:rsidRPr="00804582" w:rsidRDefault="00E150AD" w:rsidP="009A6B8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246D29" w:rsidRDefault="00246D29" w:rsidP="009A6B8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E150AD" w:rsidRDefault="00E150AD" w:rsidP="009A6B8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E150AD" w:rsidRDefault="00E150AD" w:rsidP="009A6B8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037171" w:rsidRDefault="00037171" w:rsidP="009A6B8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037171" w:rsidRDefault="00037171" w:rsidP="009A6B8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E150AD" w:rsidRPr="00804582" w:rsidRDefault="00E150AD" w:rsidP="009A6B8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9A6B8B" w:rsidRPr="00804582" w:rsidRDefault="009A6B8B" w:rsidP="009A6B8B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04582">
        <w:rPr>
          <w:rFonts w:ascii="TH SarabunIT๙" w:hAnsi="TH SarabunIT๙" w:cs="TH SarabunIT๙"/>
          <w:b/>
          <w:bCs/>
          <w:sz w:val="52"/>
          <w:szCs w:val="52"/>
          <w:cs/>
        </w:rPr>
        <w:t>โดย</w:t>
      </w:r>
    </w:p>
    <w:p w:rsidR="009A6B8B" w:rsidRPr="00804582" w:rsidRDefault="00E150AD" w:rsidP="009A6B8B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คณะ</w:t>
      </w:r>
      <w:r w:rsidR="009A6B8B" w:rsidRPr="00804582">
        <w:rPr>
          <w:rFonts w:ascii="TH SarabunIT๙" w:hAnsi="TH SarabunIT๙" w:cs="TH SarabunIT๙"/>
          <w:sz w:val="52"/>
          <w:szCs w:val="52"/>
          <w:cs/>
        </w:rPr>
        <w:t>กรรมการบริหารความเสี่ยง</w:t>
      </w:r>
    </w:p>
    <w:p w:rsidR="009A6B8B" w:rsidRPr="00804582" w:rsidRDefault="00246D29">
      <w:pPr>
        <w:jc w:val="center"/>
        <w:rPr>
          <w:rFonts w:ascii="TH SarabunIT๙" w:hAnsi="TH SarabunIT๙" w:cs="TH SarabunIT๙"/>
          <w:sz w:val="52"/>
          <w:szCs w:val="52"/>
        </w:rPr>
      </w:pPr>
      <w:r w:rsidRPr="00804582">
        <w:rPr>
          <w:rFonts w:ascii="TH SarabunIT๙" w:hAnsi="TH SarabunIT๙" w:cs="TH SarabunIT๙"/>
          <w:sz w:val="52"/>
          <w:szCs w:val="52"/>
          <w:cs/>
        </w:rPr>
        <w:t xml:space="preserve"> </w:t>
      </w:r>
      <w:r w:rsidR="00E150AD">
        <w:rPr>
          <w:rFonts w:ascii="TH SarabunIT๙" w:hAnsi="TH SarabunIT๙" w:cs="TH SarabunIT๙" w:hint="cs"/>
          <w:sz w:val="52"/>
          <w:szCs w:val="52"/>
          <w:cs/>
        </w:rPr>
        <w:t>หลักสูตรรัฐ</w:t>
      </w:r>
      <w:proofErr w:type="spellStart"/>
      <w:r w:rsidR="00E150AD">
        <w:rPr>
          <w:rFonts w:ascii="TH SarabunIT๙" w:hAnsi="TH SarabunIT๙" w:cs="TH SarabunIT๙" w:hint="cs"/>
          <w:sz w:val="52"/>
          <w:szCs w:val="52"/>
          <w:cs/>
        </w:rPr>
        <w:t>ประศาสนศาสตร</w:t>
      </w:r>
      <w:proofErr w:type="spellEnd"/>
      <w:r w:rsidR="00E150AD">
        <w:rPr>
          <w:rFonts w:ascii="TH SarabunIT๙" w:hAnsi="TH SarabunIT๙" w:cs="TH SarabunIT๙" w:hint="cs"/>
          <w:sz w:val="52"/>
          <w:szCs w:val="52"/>
          <w:cs/>
        </w:rPr>
        <w:t>มหาบัณฑิต</w:t>
      </w:r>
    </w:p>
    <w:p w:rsidR="009A6B8B" w:rsidRPr="00804582" w:rsidRDefault="009A6B8B" w:rsidP="009A6B8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48"/>
          <w:szCs w:val="48"/>
        </w:rPr>
      </w:pPr>
      <w:r w:rsidRPr="00804582">
        <w:rPr>
          <w:rFonts w:ascii="TH SarabunIT๙" w:hAnsi="TH SarabunIT๙" w:cs="TH SarabunIT๙"/>
          <w:sz w:val="48"/>
          <w:szCs w:val="48"/>
          <w:cs/>
        </w:rPr>
        <w:lastRenderedPageBreak/>
        <w:t>คำนำ</w:t>
      </w:r>
    </w:p>
    <w:p w:rsidR="009A6B8B" w:rsidRPr="00804582" w:rsidRDefault="009A6B8B" w:rsidP="009A6B8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D05A2B" w:rsidRPr="00804582" w:rsidRDefault="00D05A2B" w:rsidP="009A6B8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9A6B8B" w:rsidRPr="00804582" w:rsidRDefault="009A6B8B" w:rsidP="005726BE">
      <w:pPr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 w:rsidRPr="005726BE">
        <w:rPr>
          <w:rFonts w:ascii="TH SarabunIT๙" w:eastAsia="AngsanaNew" w:hAnsi="TH SarabunIT๙" w:cs="TH SarabunIT๙"/>
          <w:sz w:val="32"/>
          <w:szCs w:val="32"/>
          <w:cs/>
        </w:rPr>
        <w:t>แผนบริหารความเสี่ยง</w:t>
      </w:r>
      <w:r w:rsidRPr="005726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726BE">
        <w:rPr>
          <w:rFonts w:ascii="TH SarabunIT๙" w:eastAsia="AngsanaNew" w:hAnsi="TH SarabunIT๙" w:cs="TH SarabunIT๙"/>
          <w:sz w:val="32"/>
          <w:szCs w:val="32"/>
          <w:cs/>
        </w:rPr>
        <w:t>ของ</w:t>
      </w:r>
      <w:r w:rsidR="001F0231" w:rsidRPr="005726BE">
        <w:rPr>
          <w:rFonts w:ascii="TH SarabunIT๙" w:eastAsia="AngsanaNew" w:hAnsi="TH SarabunIT๙" w:cs="TH SarabunIT๙"/>
          <w:sz w:val="32"/>
          <w:szCs w:val="32"/>
          <w:cs/>
        </w:rPr>
        <w:t>หลักสูตร</w:t>
      </w:r>
      <w:r w:rsidR="00E150AD" w:rsidRPr="005726BE">
        <w:rPr>
          <w:rFonts w:ascii="TH SarabunIT๙" w:eastAsia="AngsanaNew" w:hAnsi="TH SarabunIT๙" w:cs="TH SarabunIT๙" w:hint="cs"/>
          <w:sz w:val="32"/>
          <w:szCs w:val="32"/>
          <w:cs/>
        </w:rPr>
        <w:t>รัฐ</w:t>
      </w:r>
      <w:proofErr w:type="spellStart"/>
      <w:r w:rsidR="00E150AD" w:rsidRPr="005726BE">
        <w:rPr>
          <w:rFonts w:ascii="TH SarabunIT๙" w:eastAsia="AngsanaNew" w:hAnsi="TH SarabunIT๙" w:cs="TH SarabunIT๙" w:hint="cs"/>
          <w:sz w:val="32"/>
          <w:szCs w:val="32"/>
          <w:cs/>
        </w:rPr>
        <w:t>ประศาสนศาสตร</w:t>
      </w:r>
      <w:proofErr w:type="spellEnd"/>
      <w:r w:rsidR="00E150AD" w:rsidRPr="005726BE">
        <w:rPr>
          <w:rFonts w:ascii="TH SarabunIT๙" w:eastAsia="AngsanaNew" w:hAnsi="TH SarabunIT๙" w:cs="TH SarabunIT๙" w:hint="cs"/>
          <w:sz w:val="32"/>
          <w:szCs w:val="32"/>
          <w:cs/>
        </w:rPr>
        <w:t>มหาบัณฑิต</w:t>
      </w:r>
      <w:r w:rsidR="001F0231" w:rsidRPr="005726BE">
        <w:rPr>
          <w:rFonts w:ascii="TH SarabunIT๙" w:eastAsia="AngsanaNew" w:hAnsi="TH SarabunIT๙" w:cs="TH SarabunIT๙"/>
          <w:sz w:val="32"/>
          <w:szCs w:val="32"/>
          <w:cs/>
        </w:rPr>
        <w:t xml:space="preserve"> ภาควิชารัฐศาสตร์ </w:t>
      </w:r>
      <w:r w:rsidR="00F5160F" w:rsidRPr="005726BE">
        <w:rPr>
          <w:rFonts w:ascii="TH SarabunIT๙" w:eastAsia="AngsanaNew" w:hAnsi="TH SarabunIT๙" w:cs="TH SarabunIT๙"/>
          <w:sz w:val="32"/>
          <w:szCs w:val="32"/>
          <w:cs/>
        </w:rPr>
        <w:t>หลักสูตร</w:t>
      </w:r>
      <w:r w:rsidR="001F0231" w:rsidRPr="005726BE">
        <w:rPr>
          <w:rFonts w:ascii="TH SarabunIT๙" w:eastAsia="AngsanaNew" w:hAnsi="TH SarabunIT๙" w:cs="TH SarabunIT๙"/>
          <w:sz w:val="32"/>
          <w:szCs w:val="32"/>
          <w:cs/>
        </w:rPr>
        <w:t xml:space="preserve">สังคมศาสตร์ มหาวิทยาลัยมหาจุฬาลงกรณราชวิทยาลัย </w:t>
      </w:r>
      <w:r w:rsidR="00D05A2B" w:rsidRPr="005726BE">
        <w:rPr>
          <w:rFonts w:ascii="TH SarabunIT๙" w:eastAsia="AngsanaNew" w:hAnsi="TH SarabunIT๙" w:cs="TH SarabunIT๙"/>
          <w:sz w:val="32"/>
          <w:szCs w:val="32"/>
          <w:cs/>
        </w:rPr>
        <w:t>จัดทำขึ้นเพื่อเป็นกรอบแนวทางการปฏิบัติงานในการดำเนินงานการบริหารความเสี่ยง</w:t>
      </w:r>
      <w:r w:rsidR="00E150AD" w:rsidRPr="005726BE">
        <w:rPr>
          <w:rFonts w:ascii="TH SarabunIT๙" w:eastAsia="AngsanaNew" w:hAnsi="TH SarabunIT๙" w:cs="TH SarabunIT๙"/>
          <w:sz w:val="32"/>
          <w:szCs w:val="32"/>
          <w:cs/>
        </w:rPr>
        <w:t>หลักสูตรรัฐ</w:t>
      </w:r>
      <w:proofErr w:type="spellStart"/>
      <w:r w:rsidR="00E150AD" w:rsidRPr="005726BE">
        <w:rPr>
          <w:rFonts w:ascii="TH SarabunIT๙" w:eastAsia="AngsanaNew" w:hAnsi="TH SarabunIT๙" w:cs="TH SarabunIT๙"/>
          <w:sz w:val="32"/>
          <w:szCs w:val="32"/>
          <w:cs/>
        </w:rPr>
        <w:t>ประศาสนศาสตร</w:t>
      </w:r>
      <w:proofErr w:type="spellEnd"/>
      <w:r w:rsidR="00E150AD" w:rsidRPr="005726BE">
        <w:rPr>
          <w:rFonts w:ascii="TH SarabunIT๙" w:eastAsia="AngsanaNew" w:hAnsi="TH SarabunIT๙" w:cs="TH SarabunIT๙"/>
          <w:sz w:val="32"/>
          <w:szCs w:val="32"/>
          <w:cs/>
        </w:rPr>
        <w:t>มหาบัณฑิต</w:t>
      </w:r>
      <w:r w:rsidR="00BD788E" w:rsidRPr="005726BE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D05A2B" w:rsidRPr="005726BE">
        <w:rPr>
          <w:rFonts w:ascii="TH SarabunIT๙" w:eastAsia="AngsanaNew" w:hAnsi="TH SarabunIT๙" w:cs="TH SarabunIT๙"/>
          <w:sz w:val="32"/>
          <w:szCs w:val="32"/>
          <w:cs/>
        </w:rPr>
        <w:t>ให้เป็นไปตามวัตถุประสงค์ที่กำหนดไว้อย่างมีประสิทธิภาพและมีประสิทธิผลทั่วทั้งองค์กร</w:t>
      </w:r>
      <w:r w:rsidRPr="005726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726BE">
        <w:rPr>
          <w:rFonts w:ascii="TH SarabunIT๙" w:eastAsia="AngsanaNew" w:hAnsi="TH SarabunIT๙" w:cs="TH SarabunIT๙"/>
          <w:sz w:val="32"/>
          <w:szCs w:val="32"/>
          <w:cs/>
        </w:rPr>
        <w:t>รวมทั้งเพื่อให้ผู้บริหาร</w:t>
      </w:r>
      <w:r w:rsidRPr="005726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726BE">
        <w:rPr>
          <w:rFonts w:ascii="TH SarabunIT๙" w:eastAsia="AngsanaNew" w:hAnsi="TH SarabunIT๙" w:cs="TH SarabunIT๙"/>
          <w:sz w:val="32"/>
          <w:szCs w:val="32"/>
          <w:cs/>
        </w:rPr>
        <w:t>และบุคลากรของ</w:t>
      </w:r>
      <w:r w:rsidR="00E150AD" w:rsidRPr="005726BE">
        <w:rPr>
          <w:rFonts w:ascii="TH SarabunIT๙" w:eastAsia="AngsanaNew" w:hAnsi="TH SarabunIT๙" w:cs="TH SarabunIT๙"/>
          <w:sz w:val="32"/>
          <w:szCs w:val="32"/>
          <w:cs/>
        </w:rPr>
        <w:t>หลักสูตรรัฐ</w:t>
      </w:r>
      <w:proofErr w:type="spellStart"/>
      <w:r w:rsidR="00E150AD" w:rsidRPr="005726BE">
        <w:rPr>
          <w:rFonts w:ascii="TH SarabunIT๙" w:eastAsia="AngsanaNew" w:hAnsi="TH SarabunIT๙" w:cs="TH SarabunIT๙"/>
          <w:sz w:val="32"/>
          <w:szCs w:val="32"/>
          <w:cs/>
        </w:rPr>
        <w:t>ประศาสนศาสตร</w:t>
      </w:r>
      <w:proofErr w:type="spellEnd"/>
      <w:r w:rsidR="00E150AD" w:rsidRPr="005726BE">
        <w:rPr>
          <w:rFonts w:ascii="TH SarabunIT๙" w:eastAsia="AngsanaNew" w:hAnsi="TH SarabunIT๙" w:cs="TH SarabunIT๙"/>
          <w:sz w:val="32"/>
          <w:szCs w:val="32"/>
          <w:cs/>
        </w:rPr>
        <w:t>มหาบัณฑิต</w:t>
      </w:r>
      <w:r w:rsidR="001F0231" w:rsidRPr="005726BE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5726BE">
        <w:rPr>
          <w:rFonts w:ascii="TH SarabunIT๙" w:eastAsia="AngsanaNew" w:hAnsi="TH SarabunIT๙" w:cs="TH SarabunIT๙"/>
          <w:sz w:val="32"/>
          <w:szCs w:val="32"/>
          <w:cs/>
        </w:rPr>
        <w:t>มีความรู้</w:t>
      </w:r>
      <w:r w:rsidRPr="005726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726BE">
        <w:rPr>
          <w:rFonts w:ascii="TH SarabunIT๙" w:eastAsia="AngsanaNew" w:hAnsi="TH SarabunIT๙" w:cs="TH SarabunIT๙"/>
          <w:sz w:val="32"/>
          <w:szCs w:val="32"/>
          <w:cs/>
        </w:rPr>
        <w:t>ความเข้าใจในเรื่องการบริหารความเสี่ยง</w:t>
      </w:r>
      <w:r w:rsidR="00BD788E" w:rsidRPr="005726BE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5726BE">
        <w:rPr>
          <w:rFonts w:ascii="TH SarabunIT๙" w:eastAsia="AngsanaNew" w:hAnsi="TH SarabunIT๙" w:cs="TH SarabunIT๙"/>
          <w:sz w:val="32"/>
          <w:szCs w:val="32"/>
          <w:cs/>
        </w:rPr>
        <w:t>และสามารถนำไปปฏิบัติได้ย่างมีประสิทธิผลและต่อเนื่อง</w:t>
      </w:r>
      <w:r w:rsidR="005726BE" w:rsidRPr="005726B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ซึ่งแผนบริหารความเสี่ยงหลักสูตรนี้ประกอบด้วย </w:t>
      </w:r>
      <w:r w:rsidR="005726B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๑) </w:t>
      </w:r>
      <w:r w:rsidR="005726BE" w:rsidRPr="005726BE">
        <w:rPr>
          <w:rFonts w:ascii="TH SarabunIT๙" w:hAnsi="TH SarabunIT๙" w:cs="TH SarabunIT๙"/>
          <w:sz w:val="32"/>
          <w:szCs w:val="32"/>
          <w:cs/>
        </w:rPr>
        <w:t>ความเสี่ยงด้านการเงินและงบประมาณ</w:t>
      </w:r>
      <w:r w:rsidR="005726BE">
        <w:rPr>
          <w:rFonts w:ascii="TH SarabunIT๙" w:hAnsi="TH SarabunIT๙" w:cs="TH SarabunIT๙" w:hint="cs"/>
          <w:sz w:val="32"/>
          <w:szCs w:val="32"/>
          <w:cs/>
        </w:rPr>
        <w:t xml:space="preserve"> ๒) </w:t>
      </w:r>
      <w:r w:rsidR="005726BE" w:rsidRPr="005726BE">
        <w:rPr>
          <w:rFonts w:ascii="TH SarabunIT๙" w:hAnsi="TH SarabunIT๙" w:cs="TH SarabunIT๙"/>
          <w:sz w:val="32"/>
          <w:szCs w:val="32"/>
          <w:cs/>
        </w:rPr>
        <w:t>ความเสี่ยงด้านกลยุทธ์</w:t>
      </w:r>
      <w:r w:rsidR="005726BE">
        <w:rPr>
          <w:rFonts w:ascii="TH SarabunIT๙" w:hAnsi="TH SarabunIT๙" w:cs="TH SarabunIT๙" w:hint="cs"/>
          <w:sz w:val="32"/>
          <w:szCs w:val="32"/>
          <w:cs/>
        </w:rPr>
        <w:t xml:space="preserve"> ๓) </w:t>
      </w:r>
      <w:r w:rsidR="005726BE" w:rsidRPr="00804582">
        <w:rPr>
          <w:rFonts w:ascii="TH SarabunIT๙" w:hAnsi="TH SarabunIT๙" w:cs="TH SarabunIT๙"/>
          <w:sz w:val="32"/>
          <w:szCs w:val="32"/>
          <w:cs/>
        </w:rPr>
        <w:t>ความเสี่ยงด้านนโยบาย</w:t>
      </w:r>
      <w:r w:rsidR="005726BE">
        <w:rPr>
          <w:rFonts w:ascii="TH SarabunIT๙" w:hAnsi="TH SarabunIT๙" w:cs="TH SarabunIT๙"/>
          <w:sz w:val="32"/>
          <w:szCs w:val="32"/>
        </w:rPr>
        <w:t xml:space="preserve"> </w:t>
      </w:r>
      <w:r w:rsidR="005726BE"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="005726BE" w:rsidRPr="00804582">
        <w:rPr>
          <w:rFonts w:ascii="TH SarabunIT๙" w:hAnsi="TH SarabunIT๙" w:cs="TH SarabunIT๙"/>
          <w:sz w:val="32"/>
          <w:szCs w:val="32"/>
          <w:cs/>
        </w:rPr>
        <w:t>ความเสี่ยงด้านการปฏิบัติงาน</w:t>
      </w:r>
      <w:r w:rsidR="005726BE">
        <w:rPr>
          <w:rFonts w:ascii="TH SarabunIT๙" w:hAnsi="TH SarabunIT๙" w:cs="TH SarabunIT๙"/>
          <w:sz w:val="32"/>
          <w:szCs w:val="32"/>
        </w:rPr>
        <w:t xml:space="preserve"> </w:t>
      </w:r>
      <w:r w:rsidR="005726BE">
        <w:rPr>
          <w:rFonts w:ascii="TH SarabunIT๙" w:hAnsi="TH SarabunIT๙" w:cs="TH SarabunIT๙" w:hint="cs"/>
          <w:sz w:val="32"/>
          <w:szCs w:val="32"/>
          <w:cs/>
        </w:rPr>
        <w:t xml:space="preserve">และ ๕) </w:t>
      </w:r>
      <w:r w:rsidR="005726BE" w:rsidRPr="00804582">
        <w:rPr>
          <w:rFonts w:ascii="TH SarabunIT๙" w:hAnsi="TH SarabunIT๙" w:cs="TH SarabunIT๙"/>
          <w:sz w:val="32"/>
          <w:szCs w:val="32"/>
          <w:cs/>
        </w:rPr>
        <w:t>ความเสี่ยงจากเหตุการณ์ภายนอก</w:t>
      </w:r>
      <w:r w:rsidR="005726BE">
        <w:rPr>
          <w:rFonts w:ascii="TH SarabunIT๙" w:hAnsi="TH SarabunIT๙" w:cs="TH SarabunIT๙"/>
          <w:sz w:val="32"/>
          <w:szCs w:val="32"/>
        </w:rPr>
        <w:t xml:space="preserve"> </w:t>
      </w:r>
      <w:r w:rsidR="001F0231" w:rsidRPr="00804582">
        <w:rPr>
          <w:rFonts w:ascii="TH SarabunIT๙" w:eastAsia="AngsanaNew" w:hAnsi="TH SarabunIT๙" w:cs="TH SarabunIT๙"/>
          <w:sz w:val="32"/>
          <w:szCs w:val="32"/>
          <w:cs/>
        </w:rPr>
        <w:t>หลักส</w:t>
      </w:r>
      <w:r w:rsidR="005726BE">
        <w:rPr>
          <w:rFonts w:ascii="TH SarabunIT๙" w:eastAsia="AngsanaNew" w:hAnsi="TH SarabunIT๙" w:cs="TH SarabunIT๙" w:hint="cs"/>
          <w:sz w:val="32"/>
          <w:szCs w:val="32"/>
          <w:cs/>
        </w:rPr>
        <w:t>ู</w:t>
      </w:r>
      <w:r w:rsidR="001F0231" w:rsidRPr="00804582">
        <w:rPr>
          <w:rFonts w:ascii="TH SarabunIT๙" w:eastAsia="AngsanaNew" w:hAnsi="TH SarabunIT๙" w:cs="TH SarabunIT๙"/>
          <w:sz w:val="32"/>
          <w:szCs w:val="32"/>
          <w:cs/>
        </w:rPr>
        <w:t>ตรบัณฑิตศึกษาฯ</w:t>
      </w: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 xml:space="preserve"> หวังเป็นอย่าง</w:t>
      </w:r>
      <w:r w:rsidR="001F0231" w:rsidRPr="00804582">
        <w:rPr>
          <w:rFonts w:ascii="TH SarabunIT๙" w:eastAsia="AngsanaNew" w:hAnsi="TH SarabunIT๙" w:cs="TH SarabunIT๙"/>
          <w:sz w:val="32"/>
          <w:szCs w:val="32"/>
          <w:cs/>
        </w:rPr>
        <w:t xml:space="preserve">ยิ่งว่าแผนบริหารความเสี่ยงของหลักสูตรฯ </w:t>
      </w: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>จะเป็นประโยชน์ต่อผู้บริหาร</w:t>
      </w:r>
      <w:r w:rsidRPr="0080458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>และบุคลากร</w:t>
      </w:r>
      <w:r w:rsidRPr="0080458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>ของ</w:t>
      </w:r>
      <w:r w:rsidR="00F5160F" w:rsidRPr="00804582">
        <w:rPr>
          <w:rFonts w:ascii="TH SarabunIT๙" w:eastAsia="AngsanaNew" w:hAnsi="TH SarabunIT๙" w:cs="TH SarabunIT๙"/>
          <w:sz w:val="32"/>
          <w:szCs w:val="32"/>
          <w:cs/>
        </w:rPr>
        <w:t>หลักสูตร</w:t>
      </w: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>ฯ ในการปฏิบัติงานต่อไป</w:t>
      </w:r>
    </w:p>
    <w:p w:rsidR="009A6B8B" w:rsidRPr="00804582" w:rsidRDefault="009A6B8B" w:rsidP="009A6B8B">
      <w:pPr>
        <w:jc w:val="center"/>
        <w:rPr>
          <w:rFonts w:ascii="TH SarabunIT๙" w:eastAsia="AngsanaNew" w:hAnsi="TH SarabunIT๙" w:cs="TH SarabunIT๙"/>
          <w:sz w:val="32"/>
          <w:szCs w:val="32"/>
        </w:rPr>
      </w:pPr>
    </w:p>
    <w:p w:rsidR="00D05A2B" w:rsidRPr="00804582" w:rsidRDefault="00D05A2B" w:rsidP="00D05A2B">
      <w:pPr>
        <w:jc w:val="right"/>
        <w:rPr>
          <w:rFonts w:ascii="TH SarabunIT๙" w:eastAsia="AngsanaNew" w:hAnsi="TH SarabunIT๙" w:cs="TH SarabunIT๙"/>
          <w:sz w:val="32"/>
          <w:szCs w:val="32"/>
        </w:rPr>
      </w:pPr>
    </w:p>
    <w:p w:rsidR="00D05A2B" w:rsidRPr="00804582" w:rsidRDefault="00D05A2B" w:rsidP="00D05A2B">
      <w:pPr>
        <w:jc w:val="right"/>
        <w:rPr>
          <w:rFonts w:ascii="TH SarabunIT๙" w:eastAsia="AngsanaNew" w:hAnsi="TH SarabunIT๙" w:cs="TH SarabunIT๙"/>
          <w:sz w:val="32"/>
          <w:szCs w:val="32"/>
        </w:rPr>
      </w:pPr>
    </w:p>
    <w:p w:rsidR="00D05A2B" w:rsidRPr="00804582" w:rsidRDefault="00D05A2B" w:rsidP="00E150AD">
      <w:pPr>
        <w:jc w:val="right"/>
        <w:rPr>
          <w:rFonts w:ascii="TH SarabunIT๙" w:eastAsia="AngsanaNew" w:hAnsi="TH SarabunIT๙" w:cs="TH SarabunIT๙"/>
          <w:sz w:val="32"/>
          <w:szCs w:val="32"/>
        </w:rPr>
      </w:pP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 </w:t>
      </w: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E150AD">
        <w:rPr>
          <w:rFonts w:ascii="TH SarabunIT๙" w:eastAsia="AngsanaNew" w:hAnsi="TH SarabunIT๙" w:cs="TH SarabunIT๙" w:hint="cs"/>
          <w:sz w:val="32"/>
          <w:szCs w:val="32"/>
          <w:cs/>
        </w:rPr>
        <w:t>คณะ</w:t>
      </w: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>กรรมการบริหารความเสี่ยง</w:t>
      </w:r>
    </w:p>
    <w:p w:rsidR="009A6B8B" w:rsidRPr="00804582" w:rsidRDefault="00D05A2B" w:rsidP="009A6B8B">
      <w:pPr>
        <w:jc w:val="center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803866" w:rsidRPr="00804582">
        <w:rPr>
          <w:rFonts w:ascii="TH SarabunIT๙" w:eastAsia="AngsanaNew" w:hAnsi="TH SarabunIT๙" w:cs="TH SarabunIT๙"/>
          <w:sz w:val="32"/>
          <w:szCs w:val="32"/>
          <w:cs/>
        </w:rPr>
        <w:t xml:space="preserve">    </w:t>
      </w:r>
    </w:p>
    <w:p w:rsidR="009A6B8B" w:rsidRPr="00804582" w:rsidRDefault="009A6B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A6B8B" w:rsidRPr="00804582" w:rsidRDefault="009A6B8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9A6B8B" w:rsidRPr="00804582" w:rsidRDefault="009A6B8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D05A2B" w:rsidRPr="00804582" w:rsidRDefault="00D05A2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D05A2B" w:rsidRPr="00804582" w:rsidRDefault="00D05A2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D05A2B" w:rsidRPr="00804582" w:rsidRDefault="00D05A2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D05A2B" w:rsidRPr="00804582" w:rsidRDefault="00D05A2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D05A2B" w:rsidRPr="00804582" w:rsidRDefault="00D05A2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D05A2B" w:rsidRPr="00804582" w:rsidRDefault="00D05A2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D05A2B" w:rsidRPr="00804582" w:rsidRDefault="00D05A2B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D05A2B" w:rsidRPr="00804582" w:rsidRDefault="00D05A2B" w:rsidP="00D05A2B">
      <w:pPr>
        <w:rPr>
          <w:rFonts w:ascii="TH SarabunIT๙" w:hAnsi="TH SarabunIT๙" w:cs="TH SarabunIT๙"/>
          <w:sz w:val="36"/>
          <w:szCs w:val="36"/>
        </w:rPr>
      </w:pPr>
    </w:p>
    <w:p w:rsidR="00246D29" w:rsidRPr="00804582" w:rsidRDefault="00246D29" w:rsidP="00D05A2B">
      <w:pPr>
        <w:rPr>
          <w:rFonts w:ascii="TH SarabunIT๙" w:hAnsi="TH SarabunIT๙" w:cs="TH SarabunIT๙"/>
          <w:sz w:val="36"/>
          <w:szCs w:val="36"/>
        </w:rPr>
      </w:pPr>
    </w:p>
    <w:p w:rsidR="00246D29" w:rsidRPr="00804582" w:rsidRDefault="00246D29" w:rsidP="00D05A2B">
      <w:pPr>
        <w:rPr>
          <w:rFonts w:ascii="TH SarabunIT๙" w:hAnsi="TH SarabunIT๙" w:cs="TH SarabunIT๙"/>
          <w:sz w:val="36"/>
          <w:szCs w:val="36"/>
        </w:rPr>
      </w:pPr>
    </w:p>
    <w:p w:rsidR="007F7973" w:rsidRPr="00804582" w:rsidRDefault="005726BE" w:rsidP="00D05A2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1. </w:t>
      </w:r>
      <w:r w:rsidR="00BC16C2" w:rsidRPr="00804582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แนวทางการบริหาร</w:t>
      </w:r>
      <w:r w:rsidR="00737F1A" w:rsidRPr="00804582">
        <w:rPr>
          <w:rFonts w:ascii="TH SarabunIT๙" w:hAnsi="TH SarabunIT๙" w:cs="TH SarabunIT๙"/>
          <w:b/>
          <w:bCs/>
          <w:sz w:val="36"/>
          <w:szCs w:val="36"/>
          <w:cs/>
        </w:rPr>
        <w:t>ความเสี่ยง</w:t>
      </w:r>
      <w:r w:rsidR="00E150AD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หลักสูตรรัฐ</w:t>
      </w:r>
      <w:proofErr w:type="spellStart"/>
      <w:r w:rsidR="00E150AD">
        <w:rPr>
          <w:rFonts w:ascii="TH SarabunIT๙" w:hAnsi="TH SarabunIT๙" w:cs="TH SarabunIT๙"/>
          <w:b/>
          <w:bCs/>
          <w:sz w:val="36"/>
          <w:szCs w:val="36"/>
          <w:cs/>
        </w:rPr>
        <w:t>ประศาสนศาสตร</w:t>
      </w:r>
      <w:proofErr w:type="spellEnd"/>
      <w:r w:rsidR="00E150AD">
        <w:rPr>
          <w:rFonts w:ascii="TH SarabunIT๙" w:hAnsi="TH SarabunIT๙" w:cs="TH SarabunIT๙"/>
          <w:b/>
          <w:bCs/>
          <w:sz w:val="36"/>
          <w:szCs w:val="36"/>
          <w:cs/>
        </w:rPr>
        <w:t>มหาบัณฑิต</w:t>
      </w:r>
    </w:p>
    <w:p w:rsidR="00BC16C2" w:rsidRPr="005726BE" w:rsidRDefault="00BC16C2" w:rsidP="00D05A2B">
      <w:pPr>
        <w:rPr>
          <w:rFonts w:ascii="TH SarabunIT๙" w:hAnsi="TH SarabunIT๙" w:cs="TH SarabunIT๙"/>
          <w:b/>
          <w:bCs/>
          <w:sz w:val="14"/>
          <w:szCs w:val="14"/>
          <w:u w:val="single"/>
        </w:rPr>
      </w:pPr>
    </w:p>
    <w:p w:rsidR="007F7973" w:rsidRPr="00804582" w:rsidRDefault="007F7973" w:rsidP="00B224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ab/>
      </w:r>
      <w:r w:rsidR="00E150AD">
        <w:rPr>
          <w:rFonts w:ascii="TH SarabunIT๙" w:hAnsi="TH SarabunIT๙" w:cs="TH SarabunIT๙"/>
          <w:sz w:val="32"/>
          <w:szCs w:val="32"/>
          <w:cs/>
        </w:rPr>
        <w:t>หลักสูตรรัฐ</w:t>
      </w:r>
      <w:proofErr w:type="spellStart"/>
      <w:r w:rsidR="00E150AD">
        <w:rPr>
          <w:rFonts w:ascii="TH SarabunIT๙" w:hAnsi="TH SarabunIT๙" w:cs="TH SarabunIT๙"/>
          <w:sz w:val="32"/>
          <w:szCs w:val="32"/>
          <w:cs/>
        </w:rPr>
        <w:t>ประศาสนศาสตร</w:t>
      </w:r>
      <w:proofErr w:type="spellEnd"/>
      <w:r w:rsidR="00E150AD">
        <w:rPr>
          <w:rFonts w:ascii="TH SarabunIT๙" w:hAnsi="TH SarabunIT๙" w:cs="TH SarabunIT๙"/>
          <w:sz w:val="32"/>
          <w:szCs w:val="32"/>
          <w:cs/>
        </w:rPr>
        <w:t>มหาบัณฑิต</w:t>
      </w:r>
      <w:r w:rsidR="004F206F" w:rsidRPr="008045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10A5" w:rsidRPr="00804582">
        <w:rPr>
          <w:rFonts w:ascii="TH SarabunIT๙" w:hAnsi="TH SarabunIT๙" w:cs="TH SarabunIT๙"/>
          <w:sz w:val="32"/>
          <w:szCs w:val="32"/>
          <w:cs/>
        </w:rPr>
        <w:t xml:space="preserve"> มีแนวทางการบริหารความเสี่ยงของ</w:t>
      </w:r>
      <w:r w:rsidR="00F5160F" w:rsidRPr="00804582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2910A5" w:rsidRPr="00804582">
        <w:rPr>
          <w:rFonts w:ascii="TH SarabunIT๙" w:hAnsi="TH SarabunIT๙" w:cs="TH SarabunIT๙"/>
          <w:sz w:val="32"/>
          <w:szCs w:val="32"/>
          <w:cs/>
        </w:rPr>
        <w:t>ฯ โดยการจัดตั้ง</w:t>
      </w:r>
      <w:r w:rsidR="00B2245C" w:rsidRPr="00804582">
        <w:rPr>
          <w:rFonts w:ascii="TH SarabunIT๙" w:hAnsi="TH SarabunIT๙" w:cs="TH SarabunIT๙"/>
          <w:sz w:val="32"/>
          <w:szCs w:val="32"/>
          <w:cs/>
        </w:rPr>
        <w:t>คณะ</w:t>
      </w:r>
      <w:r w:rsidR="002910A5" w:rsidRPr="00804582">
        <w:rPr>
          <w:rFonts w:ascii="TH SarabunIT๙" w:hAnsi="TH SarabunIT๙" w:cs="TH SarabunIT๙"/>
          <w:sz w:val="32"/>
          <w:szCs w:val="32"/>
          <w:cs/>
        </w:rPr>
        <w:t xml:space="preserve">กรรมการบริหารความเสี่ยง </w:t>
      </w:r>
      <w:r w:rsidR="00E150AD">
        <w:rPr>
          <w:rFonts w:ascii="TH SarabunIT๙" w:hAnsi="TH SarabunIT๙" w:cs="TH SarabunIT๙"/>
          <w:sz w:val="32"/>
          <w:szCs w:val="32"/>
          <w:cs/>
        </w:rPr>
        <w:t>หลักสูตรรัฐ</w:t>
      </w:r>
      <w:proofErr w:type="spellStart"/>
      <w:r w:rsidR="00E150AD">
        <w:rPr>
          <w:rFonts w:ascii="TH SarabunIT๙" w:hAnsi="TH SarabunIT๙" w:cs="TH SarabunIT๙"/>
          <w:sz w:val="32"/>
          <w:szCs w:val="32"/>
          <w:cs/>
        </w:rPr>
        <w:t>ประศาสนศาสตร</w:t>
      </w:r>
      <w:proofErr w:type="spellEnd"/>
      <w:r w:rsidR="00E150AD">
        <w:rPr>
          <w:rFonts w:ascii="TH SarabunIT๙" w:hAnsi="TH SarabunIT๙" w:cs="TH SarabunIT๙"/>
          <w:sz w:val="32"/>
          <w:szCs w:val="32"/>
          <w:cs/>
        </w:rPr>
        <w:t>มหาบัณฑิต</w:t>
      </w:r>
      <w:r w:rsidR="004F206F" w:rsidRPr="008045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10A5" w:rsidRPr="00804582">
        <w:rPr>
          <w:rFonts w:ascii="TH SarabunIT๙" w:hAnsi="TH SarabunIT๙" w:cs="TH SarabunIT๙"/>
          <w:sz w:val="32"/>
          <w:szCs w:val="32"/>
        </w:rPr>
        <w:t xml:space="preserve"> </w:t>
      </w:r>
      <w:r w:rsidR="002910A5" w:rsidRPr="00804582">
        <w:rPr>
          <w:rFonts w:ascii="TH SarabunIT๙" w:hAnsi="TH SarabunIT๙" w:cs="TH SarabunIT๙"/>
          <w:sz w:val="32"/>
          <w:szCs w:val="32"/>
          <w:cs/>
        </w:rPr>
        <w:t xml:space="preserve">ทำหน้าที่ ดำเนินงานและบริหารความเสี่ยงด้านต่างๆ </w:t>
      </w:r>
      <w:r w:rsidR="00B2245C" w:rsidRPr="00804582">
        <w:rPr>
          <w:rFonts w:ascii="TH SarabunIT๙" w:hAnsi="TH SarabunIT๙" w:cs="TH SarabunIT๙"/>
          <w:sz w:val="32"/>
          <w:szCs w:val="32"/>
          <w:cs/>
        </w:rPr>
        <w:t>คณะ</w:t>
      </w:r>
      <w:r w:rsidR="002910A5" w:rsidRPr="00804582">
        <w:rPr>
          <w:rFonts w:ascii="TH SarabunIT๙" w:hAnsi="TH SarabunIT๙" w:cs="TH SarabunIT๙"/>
          <w:sz w:val="32"/>
          <w:szCs w:val="32"/>
          <w:cs/>
        </w:rPr>
        <w:t>กรรมการบริหารความเสี่ยง</w:t>
      </w:r>
      <w:r w:rsidR="00E150AD">
        <w:rPr>
          <w:rFonts w:ascii="TH SarabunIT๙" w:hAnsi="TH SarabunIT๙" w:cs="TH SarabunIT๙"/>
          <w:sz w:val="32"/>
          <w:szCs w:val="32"/>
          <w:cs/>
        </w:rPr>
        <w:t>หลักสูตรรัฐ</w:t>
      </w:r>
      <w:proofErr w:type="spellStart"/>
      <w:r w:rsidR="00E150AD">
        <w:rPr>
          <w:rFonts w:ascii="TH SarabunIT๙" w:hAnsi="TH SarabunIT๙" w:cs="TH SarabunIT๙"/>
          <w:sz w:val="32"/>
          <w:szCs w:val="32"/>
          <w:cs/>
        </w:rPr>
        <w:t>ประศาสนศาสตร</w:t>
      </w:r>
      <w:proofErr w:type="spellEnd"/>
      <w:r w:rsidR="00E150AD">
        <w:rPr>
          <w:rFonts w:ascii="TH SarabunIT๙" w:hAnsi="TH SarabunIT๙" w:cs="TH SarabunIT๙"/>
          <w:sz w:val="32"/>
          <w:szCs w:val="32"/>
          <w:cs/>
        </w:rPr>
        <w:t>มหาบัณฑิต</w:t>
      </w:r>
      <w:r w:rsidR="004F206F" w:rsidRPr="008045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10A5" w:rsidRPr="00804582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BC16C2" w:rsidRPr="00804582" w:rsidRDefault="00BC16C2" w:rsidP="00D05A2B">
      <w:pPr>
        <w:rPr>
          <w:rFonts w:ascii="TH SarabunIT๙" w:hAnsi="TH SarabunIT๙" w:cs="TH SarabunIT๙"/>
          <w:sz w:val="22"/>
          <w:szCs w:val="22"/>
        </w:rPr>
      </w:pPr>
    </w:p>
    <w:p w:rsidR="009D4A7D" w:rsidRDefault="009D4A7D" w:rsidP="006F1D32">
      <w:pPr>
        <w:numPr>
          <w:ilvl w:val="2"/>
          <w:numId w:val="38"/>
        </w:numPr>
        <w:ind w:left="1134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รศ.ดร.สุ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สุยะพรหม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ที่ปรึกษา</w:t>
      </w:r>
    </w:p>
    <w:p w:rsidR="00812B97" w:rsidRDefault="00B2245C" w:rsidP="006F1D32">
      <w:pPr>
        <w:numPr>
          <w:ilvl w:val="2"/>
          <w:numId w:val="38"/>
        </w:num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พระ</w:t>
      </w:r>
      <w:proofErr w:type="spellStart"/>
      <w:r w:rsidRPr="00804582">
        <w:rPr>
          <w:rFonts w:ascii="TH SarabunIT๙" w:hAnsi="TH SarabunIT๙" w:cs="TH SarabunIT๙"/>
          <w:sz w:val="32"/>
          <w:szCs w:val="32"/>
          <w:cs/>
        </w:rPr>
        <w:t>ครูสังฆ</w:t>
      </w:r>
      <w:proofErr w:type="spellEnd"/>
      <w:r w:rsidRPr="00804582">
        <w:rPr>
          <w:rFonts w:ascii="TH SarabunIT๙" w:hAnsi="TH SarabunIT๙" w:cs="TH SarabunIT๙"/>
          <w:sz w:val="32"/>
          <w:szCs w:val="32"/>
          <w:cs/>
        </w:rPr>
        <w:t xml:space="preserve">รักษ์เกียรติศักดิ์ </w:t>
      </w:r>
      <w:proofErr w:type="spellStart"/>
      <w:r w:rsidRPr="00804582">
        <w:rPr>
          <w:rFonts w:ascii="TH SarabunIT๙" w:hAnsi="TH SarabunIT๙" w:cs="TH SarabunIT๙"/>
          <w:sz w:val="32"/>
          <w:szCs w:val="32"/>
          <w:cs/>
        </w:rPr>
        <w:t>กิตฺติปญฺโญ</w:t>
      </w:r>
      <w:proofErr w:type="spellEnd"/>
      <w:r w:rsidRPr="00804582">
        <w:rPr>
          <w:rFonts w:ascii="TH SarabunIT๙" w:hAnsi="TH SarabunIT๙" w:cs="TH SarabunIT๙"/>
          <w:sz w:val="32"/>
          <w:szCs w:val="32"/>
          <w:cs/>
        </w:rPr>
        <w:t>,</w:t>
      </w:r>
      <w:r w:rsidR="00E150AD">
        <w:rPr>
          <w:rFonts w:ascii="TH SarabunIT๙" w:hAnsi="TH SarabunIT๙" w:cs="TH SarabunIT๙" w:hint="cs"/>
          <w:sz w:val="32"/>
          <w:szCs w:val="32"/>
          <w:cs/>
        </w:rPr>
        <w:t>ผศ.</w:t>
      </w:r>
      <w:r w:rsidRPr="00804582">
        <w:rPr>
          <w:rFonts w:ascii="TH SarabunIT๙" w:hAnsi="TH SarabunIT๙" w:cs="TH SarabunIT๙"/>
          <w:sz w:val="32"/>
          <w:szCs w:val="32"/>
          <w:cs/>
        </w:rPr>
        <w:t>ดร.</w:t>
      </w:r>
      <w:r w:rsidR="009D4A7D">
        <w:rPr>
          <w:rFonts w:ascii="TH SarabunIT๙" w:hAnsi="TH SarabunIT๙" w:cs="TH SarabunIT๙"/>
          <w:sz w:val="32"/>
          <w:szCs w:val="32"/>
          <w:cs/>
        </w:rPr>
        <w:tab/>
      </w:r>
      <w:r w:rsidR="009D4A7D">
        <w:rPr>
          <w:rFonts w:ascii="TH SarabunIT๙" w:hAnsi="TH SarabunIT๙" w:cs="TH SarabunIT๙"/>
          <w:sz w:val="32"/>
          <w:szCs w:val="32"/>
          <w:cs/>
        </w:rPr>
        <w:tab/>
      </w:r>
      <w:r w:rsidR="00812B97" w:rsidRPr="00804582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E150A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5726BE" w:rsidRPr="00804582" w:rsidRDefault="005726BE" w:rsidP="006F1D32">
      <w:pPr>
        <w:numPr>
          <w:ilvl w:val="2"/>
          <w:numId w:val="38"/>
        </w:numPr>
        <w:ind w:left="1134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รศ.ดร.สุรินทร์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นิมยมางกูร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4A7D"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12B97" w:rsidRPr="00804582" w:rsidRDefault="009D4A7D" w:rsidP="006F1D32">
      <w:pPr>
        <w:numPr>
          <w:ilvl w:val="2"/>
          <w:numId w:val="38"/>
        </w:numPr>
        <w:ind w:left="1134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ผศ.ดร.เติมศักดิ์ ทองอินทร์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2B97" w:rsidRPr="00804582">
        <w:rPr>
          <w:rFonts w:ascii="TH SarabunIT๙" w:hAnsi="TH SarabunIT๙" w:cs="TH SarabunIT๙"/>
          <w:sz w:val="32"/>
          <w:szCs w:val="32"/>
          <w:cs/>
        </w:rPr>
        <w:tab/>
      </w:r>
      <w:r w:rsidR="00812B97" w:rsidRPr="00804582">
        <w:rPr>
          <w:rFonts w:ascii="TH SarabunIT๙" w:hAnsi="TH SarabunIT๙" w:cs="TH SarabunIT๙"/>
          <w:sz w:val="32"/>
          <w:szCs w:val="32"/>
          <w:cs/>
        </w:rPr>
        <w:tab/>
      </w:r>
      <w:r w:rsidR="00812B97" w:rsidRPr="00804582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12B97" w:rsidRPr="00804582" w:rsidRDefault="00E150AD" w:rsidP="006F1D32">
      <w:pPr>
        <w:numPr>
          <w:ilvl w:val="2"/>
          <w:numId w:val="38"/>
        </w:numPr>
        <w:ind w:left="1134" w:hanging="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ผศ.</w:t>
      </w:r>
      <w:r w:rsidR="00B2245C" w:rsidRPr="00804582">
        <w:rPr>
          <w:rFonts w:ascii="TH SarabunIT๙" w:hAnsi="TH SarabunIT๙" w:cs="TH SarabunIT๙"/>
          <w:sz w:val="32"/>
          <w:szCs w:val="32"/>
          <w:cs/>
        </w:rPr>
        <w:t>ดร.พิเชฐ ทั่งโต</w:t>
      </w:r>
      <w:r w:rsidR="00B2245C" w:rsidRPr="00804582">
        <w:rPr>
          <w:rFonts w:ascii="TH SarabunIT๙" w:hAnsi="TH SarabunIT๙" w:cs="TH SarabunIT๙"/>
          <w:sz w:val="32"/>
          <w:szCs w:val="32"/>
          <w:cs/>
        </w:rPr>
        <w:tab/>
      </w:r>
      <w:r w:rsidR="00812B97" w:rsidRPr="00804582">
        <w:rPr>
          <w:rFonts w:ascii="TH SarabunIT๙" w:hAnsi="TH SarabunIT๙" w:cs="TH SarabunIT๙"/>
          <w:sz w:val="32"/>
          <w:szCs w:val="32"/>
          <w:cs/>
        </w:rPr>
        <w:tab/>
      </w:r>
      <w:r w:rsidR="00812B97" w:rsidRPr="00804582">
        <w:rPr>
          <w:rFonts w:ascii="TH SarabunIT๙" w:hAnsi="TH SarabunIT๙" w:cs="TH SarabunIT๙"/>
          <w:sz w:val="32"/>
          <w:szCs w:val="32"/>
          <w:cs/>
        </w:rPr>
        <w:tab/>
      </w:r>
      <w:r w:rsidR="00812B97" w:rsidRPr="00804582">
        <w:rPr>
          <w:rFonts w:ascii="TH SarabunIT๙" w:hAnsi="TH SarabunIT๙" w:cs="TH SarabunIT๙"/>
          <w:sz w:val="32"/>
          <w:szCs w:val="32"/>
          <w:cs/>
        </w:rPr>
        <w:tab/>
      </w:r>
      <w:r w:rsidR="00812B97" w:rsidRPr="00804582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BD788E" w:rsidRPr="00804582" w:rsidRDefault="00E150AD" w:rsidP="006F1D32">
      <w:pPr>
        <w:numPr>
          <w:ilvl w:val="2"/>
          <w:numId w:val="38"/>
        </w:numPr>
        <w:ind w:left="1134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ผศ.</w:t>
      </w:r>
      <w:r w:rsidR="00B2245C" w:rsidRPr="00804582">
        <w:rPr>
          <w:rFonts w:ascii="TH SarabunIT๙" w:hAnsi="TH SarabunIT๙" w:cs="TH SarabunIT๙"/>
          <w:sz w:val="32"/>
          <w:szCs w:val="32"/>
          <w:cs/>
        </w:rPr>
        <w:t>ดร.อนุวัต กระสังข์</w:t>
      </w:r>
      <w:r w:rsidR="00B2245C" w:rsidRPr="00804582">
        <w:rPr>
          <w:rFonts w:ascii="TH SarabunIT๙" w:hAnsi="TH SarabunIT๙" w:cs="TH SarabunIT๙"/>
          <w:sz w:val="32"/>
          <w:szCs w:val="32"/>
          <w:cs/>
        </w:rPr>
        <w:tab/>
      </w:r>
      <w:r w:rsidR="00B2245C" w:rsidRPr="00804582">
        <w:rPr>
          <w:rFonts w:ascii="TH SarabunIT๙" w:hAnsi="TH SarabunIT๙" w:cs="TH SarabunIT๙"/>
          <w:sz w:val="32"/>
          <w:szCs w:val="32"/>
          <w:cs/>
        </w:rPr>
        <w:tab/>
      </w:r>
      <w:r w:rsidR="00BD788E" w:rsidRPr="00804582">
        <w:rPr>
          <w:rFonts w:ascii="TH SarabunIT๙" w:hAnsi="TH SarabunIT๙" w:cs="TH SarabunIT๙"/>
          <w:sz w:val="32"/>
          <w:szCs w:val="32"/>
        </w:rPr>
        <w:tab/>
      </w:r>
      <w:r w:rsidR="00BD788E" w:rsidRPr="00804582">
        <w:rPr>
          <w:rFonts w:ascii="TH SarabunIT๙" w:hAnsi="TH SarabunIT๙" w:cs="TH SarabunIT๙"/>
          <w:sz w:val="32"/>
          <w:szCs w:val="32"/>
        </w:rPr>
        <w:tab/>
      </w:r>
      <w:r w:rsidR="00BD788E" w:rsidRPr="0080458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812B97" w:rsidRDefault="00E150AD" w:rsidP="006F1D32">
      <w:pPr>
        <w:numPr>
          <w:ilvl w:val="2"/>
          <w:numId w:val="38"/>
        </w:numPr>
        <w:ind w:left="1134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ผศ.</w:t>
      </w:r>
      <w:r w:rsidR="00B2245C" w:rsidRPr="00804582">
        <w:rPr>
          <w:rFonts w:ascii="TH SarabunIT๙" w:hAnsi="TH SarabunIT๙" w:cs="TH SarabunIT๙"/>
          <w:sz w:val="32"/>
          <w:szCs w:val="32"/>
          <w:cs/>
        </w:rPr>
        <w:t>ดร.ธิติวุฒิ หมั่นมี</w:t>
      </w:r>
      <w:r w:rsidR="00B2245C" w:rsidRPr="00804582">
        <w:rPr>
          <w:rFonts w:ascii="TH SarabunIT๙" w:hAnsi="TH SarabunIT๙" w:cs="TH SarabunIT๙"/>
          <w:sz w:val="32"/>
          <w:szCs w:val="32"/>
          <w:cs/>
        </w:rPr>
        <w:tab/>
      </w:r>
      <w:r w:rsidR="00812B97" w:rsidRPr="00804582">
        <w:rPr>
          <w:rFonts w:ascii="TH SarabunIT๙" w:hAnsi="TH SarabunIT๙" w:cs="TH SarabunIT๙"/>
          <w:sz w:val="32"/>
          <w:szCs w:val="32"/>
          <w:cs/>
        </w:rPr>
        <w:tab/>
      </w:r>
      <w:r w:rsidR="00812B97" w:rsidRPr="00804582">
        <w:rPr>
          <w:rFonts w:ascii="TH SarabunIT๙" w:hAnsi="TH SarabunIT๙" w:cs="TH SarabunIT๙"/>
          <w:sz w:val="32"/>
          <w:szCs w:val="32"/>
          <w:cs/>
        </w:rPr>
        <w:tab/>
      </w:r>
      <w:r w:rsidR="00812B97" w:rsidRPr="00804582">
        <w:rPr>
          <w:rFonts w:ascii="TH SarabunIT๙" w:hAnsi="TH SarabunIT๙" w:cs="TH SarabunIT๙"/>
          <w:sz w:val="32"/>
          <w:szCs w:val="32"/>
          <w:cs/>
        </w:rPr>
        <w:tab/>
      </w:r>
      <w:r w:rsidR="00812B97" w:rsidRPr="00804582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5726BE" w:rsidRDefault="005726BE" w:rsidP="006F1D32">
      <w:pPr>
        <w:numPr>
          <w:ilvl w:val="2"/>
          <w:numId w:val="38"/>
        </w:numPr>
        <w:ind w:left="1134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ฉายสะอาด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กรรมการและผู้ช่วยเลขานุการ</w:t>
      </w:r>
    </w:p>
    <w:p w:rsidR="009D4A7D" w:rsidRPr="00804582" w:rsidRDefault="009D4A7D" w:rsidP="006F1D32">
      <w:pPr>
        <w:numPr>
          <w:ilvl w:val="2"/>
          <w:numId w:val="38"/>
        </w:numPr>
        <w:ind w:left="1134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สีทา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กรรมการและผู้ช่วยเลขานุการ</w:t>
      </w:r>
    </w:p>
    <w:p w:rsidR="009D4A7D" w:rsidRDefault="009D4A7D" w:rsidP="00BC16C2">
      <w:pPr>
        <w:rPr>
          <w:rFonts w:ascii="TH SarabunIT๙" w:hAnsi="TH SarabunIT๙" w:cs="TH SarabunIT๙"/>
          <w:sz w:val="8"/>
          <w:szCs w:val="8"/>
        </w:rPr>
      </w:pPr>
    </w:p>
    <w:p w:rsidR="00BC16C2" w:rsidRPr="00804582" w:rsidRDefault="00BC16C2" w:rsidP="00BC16C2">
      <w:p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8"/>
          <w:szCs w:val="8"/>
        </w:rPr>
        <w:t>:</w:t>
      </w:r>
    </w:p>
    <w:p w:rsidR="00BC16C2" w:rsidRPr="005726BE" w:rsidRDefault="005726BE" w:rsidP="00D05A2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</w:t>
      </w:r>
      <w:r w:rsidR="00BC16C2" w:rsidRPr="005726BE">
        <w:rPr>
          <w:rFonts w:ascii="TH SarabunIT๙" w:hAnsi="TH SarabunIT๙" w:cs="TH SarabunIT๙"/>
          <w:b/>
          <w:bCs/>
          <w:sz w:val="36"/>
          <w:szCs w:val="36"/>
          <w:cs/>
        </w:rPr>
        <w:t>นโยบายด้านการบริหารความเสี่ยง</w:t>
      </w:r>
    </w:p>
    <w:p w:rsidR="00B03FE3" w:rsidRPr="00804582" w:rsidRDefault="00737F1A" w:rsidP="008045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03FE3" w:rsidRPr="00804582">
        <w:rPr>
          <w:rFonts w:ascii="TH SarabunIT๙" w:hAnsi="TH SarabunIT๙" w:cs="TH SarabunIT๙"/>
          <w:sz w:val="32"/>
          <w:szCs w:val="32"/>
          <w:cs/>
        </w:rPr>
        <w:t>เพื่อศึกษาปัจจัยและข้อมูลต่าง</w:t>
      </w:r>
      <w:r w:rsidR="00804582" w:rsidRPr="008045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3FE3" w:rsidRPr="00804582">
        <w:rPr>
          <w:rFonts w:ascii="TH SarabunIT๙" w:hAnsi="TH SarabunIT๙" w:cs="TH SarabunIT๙"/>
          <w:sz w:val="32"/>
          <w:szCs w:val="32"/>
          <w:cs/>
        </w:rPr>
        <w:t>ๆ</w:t>
      </w:r>
      <w:r w:rsidR="00804582" w:rsidRPr="008045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3FE3" w:rsidRPr="00804582">
        <w:rPr>
          <w:rFonts w:ascii="TH SarabunIT๙" w:hAnsi="TH SarabunIT๙" w:cs="TH SarabunIT๙"/>
          <w:sz w:val="32"/>
          <w:szCs w:val="32"/>
          <w:cs/>
        </w:rPr>
        <w:t>ที่อาจมีผลกระทบต่อการบริหารงาน</w:t>
      </w:r>
      <w:r w:rsidR="00E150AD">
        <w:rPr>
          <w:rFonts w:ascii="TH SarabunIT๙" w:hAnsi="TH SarabunIT๙" w:cs="TH SarabunIT๙"/>
          <w:sz w:val="32"/>
          <w:szCs w:val="32"/>
          <w:cs/>
        </w:rPr>
        <w:t>หลักสูตรรัฐ</w:t>
      </w:r>
      <w:proofErr w:type="spellStart"/>
      <w:r w:rsidR="00E150AD">
        <w:rPr>
          <w:rFonts w:ascii="TH SarabunIT๙" w:hAnsi="TH SarabunIT๙" w:cs="TH SarabunIT๙"/>
          <w:sz w:val="32"/>
          <w:szCs w:val="32"/>
          <w:cs/>
        </w:rPr>
        <w:t>ประศาสนศาสตร</w:t>
      </w:r>
      <w:proofErr w:type="spellEnd"/>
      <w:r w:rsidR="00E150AD">
        <w:rPr>
          <w:rFonts w:ascii="TH SarabunIT๙" w:hAnsi="TH SarabunIT๙" w:cs="TH SarabunIT๙"/>
          <w:sz w:val="32"/>
          <w:szCs w:val="32"/>
          <w:cs/>
        </w:rPr>
        <w:t>มหาบัณฑิต</w:t>
      </w:r>
      <w:r w:rsidR="004F206F" w:rsidRPr="008045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3FE3" w:rsidRPr="00804582">
        <w:rPr>
          <w:rFonts w:ascii="TH SarabunIT๙" w:hAnsi="TH SarabunIT๙" w:cs="TH SarabunIT๙"/>
          <w:sz w:val="32"/>
          <w:szCs w:val="32"/>
          <w:cs/>
        </w:rPr>
        <w:t xml:space="preserve"> และนำปัจจัยและข้อมูลมาวิเคราะห์เพื่อจัดทำแผนบริหารความเสี่ยงเพื่อให้การดำเนินงาน</w:t>
      </w:r>
      <w:r w:rsidR="00E150AD">
        <w:rPr>
          <w:rFonts w:ascii="TH SarabunIT๙" w:hAnsi="TH SarabunIT๙" w:cs="TH SarabunIT๙"/>
          <w:sz w:val="32"/>
          <w:szCs w:val="32"/>
          <w:cs/>
        </w:rPr>
        <w:t>หลักสูตรรัฐ</w:t>
      </w:r>
      <w:proofErr w:type="spellStart"/>
      <w:r w:rsidR="00E150AD">
        <w:rPr>
          <w:rFonts w:ascii="TH SarabunIT๙" w:hAnsi="TH SarabunIT๙" w:cs="TH SarabunIT๙"/>
          <w:sz w:val="32"/>
          <w:szCs w:val="32"/>
          <w:cs/>
        </w:rPr>
        <w:t>ประศาสนศาสตร</w:t>
      </w:r>
      <w:proofErr w:type="spellEnd"/>
      <w:r w:rsidR="00E150AD">
        <w:rPr>
          <w:rFonts w:ascii="TH SarabunIT๙" w:hAnsi="TH SarabunIT๙" w:cs="TH SarabunIT๙"/>
          <w:sz w:val="32"/>
          <w:szCs w:val="32"/>
          <w:cs/>
        </w:rPr>
        <w:t>มหาบัณฑิต</w:t>
      </w:r>
      <w:r w:rsidR="004F206F" w:rsidRPr="008045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3FE3" w:rsidRPr="00804582">
        <w:rPr>
          <w:rFonts w:ascii="TH SarabunIT๙" w:hAnsi="TH SarabunIT๙" w:cs="TH SarabunIT๙"/>
          <w:sz w:val="32"/>
          <w:szCs w:val="32"/>
          <w:cs/>
        </w:rPr>
        <w:t>บรรลุผลตามกลยุทธ์ เป้าหมาย ที่ได้ตั้งไว้ โดย</w:t>
      </w:r>
    </w:p>
    <w:p w:rsidR="00B03FE3" w:rsidRPr="00804582" w:rsidRDefault="00B03FE3" w:rsidP="006F1D32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มีการวิเคราะห์ข้อมูลต่าง</w:t>
      </w:r>
      <w:r w:rsidR="00804582" w:rsidRPr="008045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4582">
        <w:rPr>
          <w:rFonts w:ascii="TH SarabunIT๙" w:hAnsi="TH SarabunIT๙" w:cs="TH SarabunIT๙"/>
          <w:sz w:val="32"/>
          <w:szCs w:val="32"/>
          <w:cs/>
        </w:rPr>
        <w:t>ๆ ที่เกี่ยวข้อง</w:t>
      </w:r>
    </w:p>
    <w:p w:rsidR="00B03FE3" w:rsidRPr="00804582" w:rsidRDefault="00B03FE3" w:rsidP="006F1D32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การนำแผนบริหารความเสี่ยงไปใช้ในการดำเนินการที่เกี่ยวข้องอย่างเป็นรูปธรรม</w:t>
      </w:r>
    </w:p>
    <w:p w:rsidR="00B03FE3" w:rsidRPr="00804582" w:rsidRDefault="00B03FE3" w:rsidP="006F1D32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 xml:space="preserve">มีการติดตามและรายงานผลการดำเนินการตามแผนบริหารความเสี่ยง </w:t>
      </w:r>
    </w:p>
    <w:p w:rsidR="00B03FE3" w:rsidRPr="00804582" w:rsidRDefault="00B03FE3" w:rsidP="006F1D32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มีการทบทวนแผนบร</w:t>
      </w:r>
      <w:r w:rsidR="00804582" w:rsidRPr="00804582">
        <w:rPr>
          <w:rFonts w:ascii="TH SarabunIT๙" w:hAnsi="TH SarabunIT๙" w:cs="TH SarabunIT๙"/>
          <w:sz w:val="32"/>
          <w:szCs w:val="32"/>
          <w:cs/>
        </w:rPr>
        <w:t>ิหารความเสี่ยงทุกปีการศึกษา</w:t>
      </w:r>
    </w:p>
    <w:p w:rsidR="00B03FE3" w:rsidRPr="00804582" w:rsidRDefault="00B03FE3" w:rsidP="00B03FE3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BC16C2" w:rsidRPr="005726BE" w:rsidRDefault="005726BE" w:rsidP="00D05A2B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3. </w:t>
      </w:r>
      <w:r w:rsidR="00BC16C2" w:rsidRPr="005726BE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วัตถุประสงค์การบริหา</w:t>
      </w:r>
      <w:r w:rsidR="00E842B6" w:rsidRPr="005726BE">
        <w:rPr>
          <w:rFonts w:ascii="TH SarabunIT๙" w:hAnsi="TH SarabunIT๙" w:cs="TH SarabunIT๙"/>
          <w:b/>
          <w:bCs/>
          <w:sz w:val="36"/>
          <w:szCs w:val="36"/>
          <w:cs/>
        </w:rPr>
        <w:t>ร</w:t>
      </w:r>
      <w:r w:rsidR="00BC16C2" w:rsidRPr="005726BE">
        <w:rPr>
          <w:rFonts w:ascii="TH SarabunIT๙" w:hAnsi="TH SarabunIT๙" w:cs="TH SarabunIT๙"/>
          <w:b/>
          <w:bCs/>
          <w:sz w:val="36"/>
          <w:szCs w:val="36"/>
          <w:cs/>
        </w:rPr>
        <w:t>ความเสี่ยง</w:t>
      </w:r>
    </w:p>
    <w:p w:rsidR="00BC16C2" w:rsidRPr="00804582" w:rsidRDefault="00BC16C2" w:rsidP="00804582">
      <w:pPr>
        <w:pStyle w:val="a5"/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>เพื่อช่วยเพิ่มประสิทธิภาพของการตัดสินใจ</w:t>
      </w:r>
      <w:r w:rsidRPr="0080458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>โดยคำนึงถึงปัจจัยเสี่ยงและความเสี่ยงใน</w:t>
      </w:r>
    </w:p>
    <w:p w:rsidR="00E842B6" w:rsidRPr="00804582" w:rsidRDefault="00BC16C2" w:rsidP="0080458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>ด้านต่าง</w:t>
      </w:r>
      <w:r w:rsidR="00804582" w:rsidRPr="00804582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80458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04582">
        <w:rPr>
          <w:rFonts w:ascii="TH SarabunIT๙" w:eastAsia="AngsanaNew" w:hAnsi="TH SarabunIT๙" w:cs="TH SarabunIT๙"/>
          <w:sz w:val="32"/>
          <w:szCs w:val="32"/>
          <w:cs/>
        </w:rPr>
        <w:t>ที่น่าจะมีผลกระทบกับการดำเนินงาน</w:t>
      </w:r>
    </w:p>
    <w:p w:rsidR="00E842B6" w:rsidRPr="00804582" w:rsidRDefault="00E842B6" w:rsidP="00804582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เพื่อนำไปใช้เป็นแนวทางประกอบการดำเนินงานเพื่อให้บรรลุเป้าหมายการดำเนินงานต้านต่างๆของ</w:t>
      </w:r>
      <w:r w:rsidR="00F5160F" w:rsidRPr="00804582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804582">
        <w:rPr>
          <w:rFonts w:ascii="TH SarabunIT๙" w:hAnsi="TH SarabunIT๙" w:cs="TH SarabunIT๙"/>
          <w:sz w:val="32"/>
          <w:szCs w:val="32"/>
          <w:cs/>
        </w:rPr>
        <w:t>ฯ</w:t>
      </w:r>
    </w:p>
    <w:p w:rsidR="00804582" w:rsidRPr="00804582" w:rsidRDefault="00E842B6" w:rsidP="00804582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เพื่อลดความเสี่ยงที่อาจจะเกิดขึ้นในการดำเนินงานต่าง</w:t>
      </w:r>
      <w:r w:rsidR="00804582" w:rsidRPr="008045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4582">
        <w:rPr>
          <w:rFonts w:ascii="TH SarabunIT๙" w:hAnsi="TH SarabunIT๙" w:cs="TH SarabunIT๙"/>
          <w:sz w:val="32"/>
          <w:szCs w:val="32"/>
          <w:cs/>
        </w:rPr>
        <w:t>ๆ</w:t>
      </w:r>
      <w:r w:rsidR="00804582" w:rsidRPr="008045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4582">
        <w:rPr>
          <w:rFonts w:ascii="TH SarabunIT๙" w:hAnsi="TH SarabunIT๙" w:cs="TH SarabunIT๙"/>
          <w:sz w:val="32"/>
          <w:szCs w:val="32"/>
          <w:cs/>
        </w:rPr>
        <w:t>ของ</w:t>
      </w:r>
      <w:r w:rsidR="00F5160F" w:rsidRPr="00804582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804582" w:rsidRPr="00804582">
        <w:rPr>
          <w:rFonts w:ascii="TH SarabunIT๙" w:hAnsi="TH SarabunIT๙" w:cs="TH SarabunIT๙"/>
          <w:sz w:val="32"/>
          <w:szCs w:val="32"/>
          <w:cs/>
        </w:rPr>
        <w:t>ฯ รวมทั้งการลดความเสี</w:t>
      </w:r>
      <w:r w:rsidRPr="00804582">
        <w:rPr>
          <w:rFonts w:ascii="TH SarabunIT๙" w:hAnsi="TH SarabunIT๙" w:cs="TH SarabunIT๙"/>
          <w:sz w:val="32"/>
          <w:szCs w:val="32"/>
          <w:cs/>
        </w:rPr>
        <w:t xml:space="preserve">ยหายที่อาจจะเกิดขึ้น </w:t>
      </w:r>
    </w:p>
    <w:p w:rsidR="005726BE" w:rsidRDefault="005726BE" w:rsidP="005726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C16C2" w:rsidRPr="005726BE" w:rsidRDefault="005726BE" w:rsidP="005726BE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5726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4. </w:t>
      </w:r>
      <w:r w:rsidR="00E842B6" w:rsidRPr="005726BE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ขั้นตอนการดำเนินงาน</w:t>
      </w:r>
    </w:p>
    <w:p w:rsidR="00E842B6" w:rsidRPr="00804582" w:rsidRDefault="00E842B6" w:rsidP="00804582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กำหนดวัตถุประสงค์ในการดำเนินการ</w:t>
      </w:r>
    </w:p>
    <w:p w:rsidR="00E842B6" w:rsidRPr="00804582" w:rsidRDefault="00E842B6" w:rsidP="00804582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ระบุปัจจัยเสี่ยงด้านการเงินและงบประมาณ</w:t>
      </w:r>
      <w:r w:rsidRPr="00804582">
        <w:rPr>
          <w:rFonts w:ascii="TH SarabunIT๙" w:hAnsi="TH SarabunIT๙" w:cs="TH SarabunIT๙"/>
          <w:sz w:val="32"/>
          <w:szCs w:val="32"/>
        </w:rPr>
        <w:t xml:space="preserve">  </w:t>
      </w:r>
      <w:r w:rsidRPr="00804582">
        <w:rPr>
          <w:rFonts w:ascii="TH SarabunIT๙" w:hAnsi="TH SarabunIT๙" w:cs="TH SarabunIT๙"/>
          <w:sz w:val="32"/>
          <w:szCs w:val="32"/>
          <w:cs/>
        </w:rPr>
        <w:t>ความเสี่ยงด้านกลยุทธ์</w:t>
      </w:r>
      <w:r w:rsidRPr="00804582">
        <w:rPr>
          <w:rFonts w:ascii="TH SarabunIT๙" w:hAnsi="TH SarabunIT๙" w:cs="TH SarabunIT๙"/>
          <w:sz w:val="32"/>
          <w:szCs w:val="32"/>
        </w:rPr>
        <w:t xml:space="preserve"> </w:t>
      </w:r>
      <w:r w:rsidRPr="00804582">
        <w:rPr>
          <w:rFonts w:ascii="TH SarabunIT๙" w:hAnsi="TH SarabunIT๙" w:cs="TH SarabunIT๙"/>
          <w:sz w:val="32"/>
          <w:szCs w:val="32"/>
          <w:cs/>
        </w:rPr>
        <w:t>ความเสี่ยงด้านนโยบาย</w:t>
      </w:r>
      <w:r w:rsidRPr="00804582">
        <w:rPr>
          <w:rFonts w:ascii="TH SarabunIT๙" w:hAnsi="TH SarabunIT๙" w:cs="TH SarabunIT๙"/>
          <w:sz w:val="32"/>
          <w:szCs w:val="32"/>
        </w:rPr>
        <w:t xml:space="preserve"> </w:t>
      </w:r>
      <w:r w:rsidRPr="00804582">
        <w:rPr>
          <w:rFonts w:ascii="TH SarabunIT๙" w:hAnsi="TH SarabunIT๙" w:cs="TH SarabunIT๙"/>
          <w:sz w:val="32"/>
          <w:szCs w:val="32"/>
          <w:cs/>
        </w:rPr>
        <w:t>ความเสี่ยงด้านการปฏิบัติงาน และความเสี่ยงจากเหตุการณ์ภายนอก</w:t>
      </w:r>
    </w:p>
    <w:p w:rsidR="00E842B6" w:rsidRPr="00804582" w:rsidRDefault="00E842B6" w:rsidP="00804582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lastRenderedPageBreak/>
        <w:t>การประเมินความเสี่ยง โดยการวิเคราะห์ความเสี่ยงและการจัดลำดับความสำคัญของปัจจัยเสี่ยง โดยประเมินจากโอกาสที่จะเกิดความเสี่ยง และความรุนแรงจากผลกระทบที่เกิดขึ้นจากปัจจัยเสี่ยง</w:t>
      </w:r>
    </w:p>
    <w:p w:rsidR="00E842B6" w:rsidRPr="00804582" w:rsidRDefault="00E842B6" w:rsidP="00804582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การจัดทำแผนบริหารความเสี่ยง</w:t>
      </w:r>
      <w:r w:rsidR="00737F1A" w:rsidRPr="008045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42B6" w:rsidRPr="00804582" w:rsidRDefault="00737F1A" w:rsidP="00804582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การดำเนินการตามแผนบริหารความเสี่ยง โดยกลุ่มงานที่เกี่ยวข้อง ตามคณบดีมอบหมาย ทั้งนี้ให้กำหนดไว้ในแผนปฏิบัติงานของ </w:t>
      </w:r>
      <w:r w:rsidR="00E150AD">
        <w:rPr>
          <w:rFonts w:ascii="TH SarabunIT๙" w:hAnsi="TH SarabunIT๙" w:cs="TH SarabunIT๙"/>
          <w:sz w:val="32"/>
          <w:szCs w:val="32"/>
          <w:cs/>
        </w:rPr>
        <w:t>หลักสูตรรัฐ</w:t>
      </w:r>
      <w:proofErr w:type="spellStart"/>
      <w:r w:rsidR="00E150AD">
        <w:rPr>
          <w:rFonts w:ascii="TH SarabunIT๙" w:hAnsi="TH SarabunIT๙" w:cs="TH SarabunIT๙"/>
          <w:sz w:val="32"/>
          <w:szCs w:val="32"/>
          <w:cs/>
        </w:rPr>
        <w:t>ประศาสนศาสตร</w:t>
      </w:r>
      <w:proofErr w:type="spellEnd"/>
      <w:r w:rsidR="00E150AD">
        <w:rPr>
          <w:rFonts w:ascii="TH SarabunIT๙" w:hAnsi="TH SarabunIT๙" w:cs="TH SarabunIT๙"/>
          <w:sz w:val="32"/>
          <w:szCs w:val="32"/>
          <w:cs/>
        </w:rPr>
        <w:t>มหาบัณฑิต</w:t>
      </w:r>
      <w:r w:rsidR="004F206F" w:rsidRPr="0080458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37F1A" w:rsidRPr="00804582" w:rsidRDefault="00737F1A" w:rsidP="00804582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การติดตามและกา</w:t>
      </w:r>
      <w:r w:rsidR="0080458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04582">
        <w:rPr>
          <w:rFonts w:ascii="TH SarabunIT๙" w:hAnsi="TH SarabunIT๙" w:cs="TH SarabunIT๙"/>
          <w:sz w:val="32"/>
          <w:szCs w:val="32"/>
          <w:cs/>
        </w:rPr>
        <w:t>รายงานผล โดย</w:t>
      </w:r>
      <w:r w:rsidR="00804582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804582">
        <w:rPr>
          <w:rFonts w:ascii="TH SarabunIT๙" w:hAnsi="TH SarabunIT๙" w:cs="TH SarabunIT๙"/>
          <w:sz w:val="32"/>
          <w:szCs w:val="32"/>
          <w:cs/>
        </w:rPr>
        <w:t xml:space="preserve">งานที่ได้รับมอบหมาย หรือ </w:t>
      </w:r>
      <w:r w:rsidR="00804582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804582">
        <w:rPr>
          <w:rFonts w:ascii="TH SarabunIT๙" w:hAnsi="TH SarabunIT๙" w:cs="TH SarabunIT๙"/>
          <w:sz w:val="32"/>
          <w:szCs w:val="32"/>
          <w:cs/>
        </w:rPr>
        <w:t>กรรมการบริหารความเสี่ยง ตามโครงการหรืองานที่ได้รับมอบหมาย</w:t>
      </w:r>
    </w:p>
    <w:p w:rsidR="00E842B6" w:rsidRPr="00804582" w:rsidRDefault="00E842B6" w:rsidP="00E842B6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05A2B" w:rsidRPr="00804582" w:rsidRDefault="005726BE" w:rsidP="00D05A2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5. </w:t>
      </w:r>
      <w:r w:rsidR="00D05A2B" w:rsidRPr="008045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การระบุความเสี่ยง </w:t>
      </w:r>
    </w:p>
    <w:p w:rsidR="00D05A2B" w:rsidRPr="00804582" w:rsidRDefault="00D05A2B" w:rsidP="00CD517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04582">
        <w:rPr>
          <w:rFonts w:ascii="TH SarabunIT๙" w:hAnsi="TH SarabunIT๙" w:cs="TH SarabunIT๙"/>
          <w:sz w:val="36"/>
          <w:szCs w:val="36"/>
        </w:rPr>
        <w:tab/>
      </w:r>
      <w:r w:rsidR="00737F1A" w:rsidRPr="00804582">
        <w:rPr>
          <w:rFonts w:ascii="TH SarabunIT๙" w:hAnsi="TH SarabunIT๙" w:cs="TH SarabunIT๙"/>
          <w:sz w:val="32"/>
          <w:szCs w:val="32"/>
          <w:cs/>
        </w:rPr>
        <w:t>ตามคำสั่ง</w:t>
      </w:r>
      <w:r w:rsidR="00E150AD">
        <w:rPr>
          <w:rFonts w:ascii="TH SarabunIT๙" w:hAnsi="TH SarabunIT๙" w:cs="TH SarabunIT๙"/>
          <w:sz w:val="32"/>
          <w:szCs w:val="32"/>
          <w:cs/>
        </w:rPr>
        <w:t>หลักสูตรรัฐ</w:t>
      </w:r>
      <w:proofErr w:type="spellStart"/>
      <w:r w:rsidR="00E150AD">
        <w:rPr>
          <w:rFonts w:ascii="TH SarabunIT๙" w:hAnsi="TH SarabunIT๙" w:cs="TH SarabunIT๙"/>
          <w:sz w:val="32"/>
          <w:szCs w:val="32"/>
          <w:cs/>
        </w:rPr>
        <w:t>ประศาสนศาสตร</w:t>
      </w:r>
      <w:proofErr w:type="spellEnd"/>
      <w:r w:rsidR="00E150AD" w:rsidRPr="00B82A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มหาบัณฑิต</w:t>
      </w:r>
      <w:r w:rsidR="004F206F" w:rsidRPr="00B82A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82A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</w:t>
      </w:r>
      <w:r w:rsidR="00B82AC0" w:rsidRPr="00B82A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08</w:t>
      </w:r>
      <w:r w:rsidR="005726BE" w:rsidRPr="00B82A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/25</w:t>
      </w:r>
      <w:r w:rsidR="00CD517B" w:rsidRPr="00B82A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Pr="00B82A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804582">
        <w:rPr>
          <w:rFonts w:ascii="TH SarabunIT๙" w:hAnsi="TH SarabunIT๙" w:cs="TH SarabunIT๙"/>
          <w:sz w:val="32"/>
          <w:szCs w:val="32"/>
          <w:cs/>
        </w:rPr>
        <w:t>เรื่องแต่งตั้ง</w:t>
      </w:r>
      <w:r w:rsidR="00CD517B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804582">
        <w:rPr>
          <w:rFonts w:ascii="TH SarabunIT๙" w:hAnsi="TH SarabunIT๙" w:cs="TH SarabunIT๙"/>
          <w:sz w:val="32"/>
          <w:szCs w:val="32"/>
          <w:cs/>
        </w:rPr>
        <w:t xml:space="preserve">กรรมการบริหารความเสี่ยง </w:t>
      </w:r>
      <w:r w:rsidR="00E150AD">
        <w:rPr>
          <w:rFonts w:ascii="TH SarabunIT๙" w:hAnsi="TH SarabunIT๙" w:cs="TH SarabunIT๙"/>
          <w:sz w:val="32"/>
          <w:szCs w:val="32"/>
          <w:cs/>
        </w:rPr>
        <w:t>หลักสูตรรัฐ</w:t>
      </w:r>
      <w:proofErr w:type="spellStart"/>
      <w:r w:rsidR="00E150AD">
        <w:rPr>
          <w:rFonts w:ascii="TH SarabunIT๙" w:hAnsi="TH SarabunIT๙" w:cs="TH SarabunIT๙"/>
          <w:sz w:val="32"/>
          <w:szCs w:val="32"/>
          <w:cs/>
        </w:rPr>
        <w:t>ประศาสนศาสตร</w:t>
      </w:r>
      <w:proofErr w:type="spellEnd"/>
      <w:r w:rsidR="00E150AD">
        <w:rPr>
          <w:rFonts w:ascii="TH SarabunIT๙" w:hAnsi="TH SarabunIT๙" w:cs="TH SarabunIT๙"/>
          <w:sz w:val="32"/>
          <w:szCs w:val="32"/>
          <w:cs/>
        </w:rPr>
        <w:t>มหา</w:t>
      </w:r>
      <w:bookmarkStart w:id="0" w:name="_GoBack"/>
      <w:bookmarkEnd w:id="0"/>
      <w:r w:rsidR="00E150AD">
        <w:rPr>
          <w:rFonts w:ascii="TH SarabunIT๙" w:hAnsi="TH SarabunIT๙" w:cs="TH SarabunIT๙"/>
          <w:sz w:val="32"/>
          <w:szCs w:val="32"/>
          <w:cs/>
        </w:rPr>
        <w:t>บัณฑิต</w:t>
      </w:r>
      <w:r w:rsidR="004F206F" w:rsidRPr="008045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517B">
        <w:rPr>
          <w:rFonts w:ascii="TH SarabunIT๙" w:hAnsi="TH SarabunIT๙" w:cs="TH SarabunIT๙"/>
          <w:sz w:val="32"/>
          <w:szCs w:val="32"/>
          <w:cs/>
        </w:rPr>
        <w:t>ประจำปี 25</w:t>
      </w:r>
      <w:r w:rsidR="00CD517B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804582">
        <w:rPr>
          <w:rFonts w:ascii="TH SarabunIT๙" w:hAnsi="TH SarabunIT๙" w:cs="TH SarabunIT๙"/>
          <w:sz w:val="32"/>
          <w:szCs w:val="32"/>
          <w:cs/>
        </w:rPr>
        <w:t xml:space="preserve">  โดย</w:t>
      </w:r>
      <w:r w:rsidR="00CD517B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804582">
        <w:rPr>
          <w:rFonts w:ascii="TH SarabunIT๙" w:hAnsi="TH SarabunIT๙" w:cs="TH SarabunIT๙"/>
          <w:sz w:val="32"/>
          <w:szCs w:val="32"/>
          <w:cs/>
        </w:rPr>
        <w:t xml:space="preserve">กรรมการมีหน้าที่ดำเนินงานและบริหารความเสี่ยงด้านต่างๆ ดังนี้  </w:t>
      </w:r>
    </w:p>
    <w:p w:rsidR="00D05A2B" w:rsidRPr="00804582" w:rsidRDefault="00D05A2B" w:rsidP="00D05A2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ความเสี่ยงด้านการเงินและงบประมาณ</w:t>
      </w:r>
    </w:p>
    <w:p w:rsidR="00D05A2B" w:rsidRPr="00804582" w:rsidRDefault="00D05A2B" w:rsidP="00D05A2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ความเสี่ยงด้านกลยุทธ์</w:t>
      </w:r>
    </w:p>
    <w:p w:rsidR="00A02FD1" w:rsidRPr="00804582" w:rsidRDefault="00A02FD1" w:rsidP="00CD517B">
      <w:pPr>
        <w:pStyle w:val="a5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ความเสี่ยงด้านกลยุทธ์ (</w:t>
      </w:r>
      <w:r w:rsidRPr="00804582">
        <w:rPr>
          <w:rFonts w:ascii="TH SarabunIT๙" w:hAnsi="TH SarabunIT๙" w:cs="TH SarabunIT๙"/>
          <w:sz w:val="32"/>
          <w:szCs w:val="32"/>
        </w:rPr>
        <w:t>Strategic Risk)</w:t>
      </w:r>
      <w:r w:rsidRPr="00804582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เป็นความเสี่ยงที่เกิดจากการกำหนดแผนกลยุทธ์ แผนดำเนินงานและการนำไปปฏิบัติไม่เหมาะสม หรือไม่สอดคล้องกับปัจจัยต่าง ๆ ซึ่งสามารถแบ่งออกได้เป็น 2 ประเภท คือ ความเสี่ยงจากปัจจัยภายนอก (</w:t>
      </w:r>
      <w:r w:rsidRPr="00804582">
        <w:rPr>
          <w:rFonts w:ascii="TH SarabunIT๙" w:hAnsi="TH SarabunIT๙" w:cs="TH SarabunIT๙"/>
          <w:sz w:val="32"/>
          <w:szCs w:val="32"/>
        </w:rPr>
        <w:t>External Factor</w:t>
      </w:r>
      <w:r w:rsidRPr="008045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4582">
        <w:rPr>
          <w:rFonts w:ascii="TH SarabunIT๙" w:hAnsi="TH SarabunIT๙" w:cs="TH SarabunIT๙"/>
          <w:sz w:val="32"/>
          <w:szCs w:val="32"/>
        </w:rPr>
        <w:t xml:space="preserve">Risks) </w:t>
      </w:r>
      <w:r w:rsidRPr="00804582">
        <w:rPr>
          <w:rFonts w:ascii="TH SarabunIT๙" w:hAnsi="TH SarabunIT๙" w:cs="TH SarabunIT๙"/>
          <w:sz w:val="32"/>
          <w:szCs w:val="32"/>
          <w:cs/>
        </w:rPr>
        <w:t>และความเสี่ยงจากปัจจัยภายใน (</w:t>
      </w:r>
      <w:r w:rsidRPr="00804582">
        <w:rPr>
          <w:rFonts w:ascii="TH SarabunIT๙" w:hAnsi="TH SarabunIT๙" w:cs="TH SarabunIT๙"/>
          <w:sz w:val="32"/>
          <w:szCs w:val="32"/>
        </w:rPr>
        <w:t>Internal Factor Risks</w:t>
      </w:r>
      <w:r w:rsidRPr="00804582">
        <w:rPr>
          <w:rFonts w:ascii="TH SarabunIT๙" w:hAnsi="TH SarabunIT๙" w:cs="TH SarabunIT๙"/>
        </w:rPr>
        <w:t>)</w:t>
      </w:r>
    </w:p>
    <w:p w:rsidR="00D05A2B" w:rsidRPr="00804582" w:rsidRDefault="00D05A2B" w:rsidP="00D05A2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ความเสี่ยงด้านนโยบาย</w:t>
      </w:r>
    </w:p>
    <w:p w:rsidR="00D05A2B" w:rsidRPr="00804582" w:rsidRDefault="00D05A2B" w:rsidP="00D05A2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ความเสี่ยงด้านการปฏิบัติงาน</w:t>
      </w:r>
    </w:p>
    <w:p w:rsidR="00D05A2B" w:rsidRPr="00804582" w:rsidRDefault="00D05A2B" w:rsidP="00D05A2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ความเสี่ยงจากเหตุการณ์ภายนอก</w:t>
      </w:r>
    </w:p>
    <w:p w:rsidR="00D05A2B" w:rsidRPr="00804582" w:rsidRDefault="006F761B" w:rsidP="00CD517B">
      <w:pPr>
        <w:pStyle w:val="a5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จากผลการดำเนินงานตามแผนบริ</w:t>
      </w:r>
      <w:r w:rsidR="00A35268">
        <w:rPr>
          <w:rFonts w:ascii="TH SarabunIT๙" w:hAnsi="TH SarabunIT๙" w:cs="TH SarabunIT๙"/>
          <w:sz w:val="32"/>
          <w:szCs w:val="32"/>
          <w:cs/>
        </w:rPr>
        <w:t>หารความเสี่ยงประจำปีการศึกษา 25</w:t>
      </w:r>
      <w:r w:rsidR="00A35268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8045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2F43" w:rsidRPr="00804582">
        <w:rPr>
          <w:rFonts w:ascii="TH SarabunIT๙" w:hAnsi="TH SarabunIT๙" w:cs="TH SarabunIT๙"/>
          <w:sz w:val="32"/>
          <w:szCs w:val="32"/>
          <w:cs/>
        </w:rPr>
        <w:t>และข้อเสนอแนะของ</w:t>
      </w:r>
      <w:r w:rsidR="002928C4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EE2F43" w:rsidRPr="00804582">
        <w:rPr>
          <w:rFonts w:ascii="TH SarabunIT๙" w:hAnsi="TH SarabunIT๙" w:cs="TH SarabunIT๙"/>
          <w:sz w:val="32"/>
          <w:szCs w:val="32"/>
          <w:cs/>
        </w:rPr>
        <w:t>กรรมการประจำ</w:t>
      </w:r>
      <w:r w:rsidR="00E150AD">
        <w:rPr>
          <w:rFonts w:ascii="TH SarabunIT๙" w:hAnsi="TH SarabunIT๙" w:cs="TH SarabunIT๙"/>
          <w:sz w:val="32"/>
          <w:szCs w:val="32"/>
          <w:cs/>
        </w:rPr>
        <w:t>หลักสูตรรัฐ</w:t>
      </w:r>
      <w:proofErr w:type="spellStart"/>
      <w:r w:rsidR="00E150AD">
        <w:rPr>
          <w:rFonts w:ascii="TH SarabunIT๙" w:hAnsi="TH SarabunIT๙" w:cs="TH SarabunIT๙"/>
          <w:sz w:val="32"/>
          <w:szCs w:val="32"/>
          <w:cs/>
        </w:rPr>
        <w:t>ประศาสนศาสตร</w:t>
      </w:r>
      <w:proofErr w:type="spellEnd"/>
      <w:r w:rsidR="00E150AD">
        <w:rPr>
          <w:rFonts w:ascii="TH SarabunIT๙" w:hAnsi="TH SarabunIT๙" w:cs="TH SarabunIT๙"/>
          <w:sz w:val="32"/>
          <w:szCs w:val="32"/>
          <w:cs/>
        </w:rPr>
        <w:t>มหาบัณฑิต</w:t>
      </w:r>
      <w:r w:rsidR="004F206F" w:rsidRPr="008045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28C4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D05A2B" w:rsidRPr="00804582">
        <w:rPr>
          <w:rFonts w:ascii="TH SarabunIT๙" w:hAnsi="TH SarabunIT๙" w:cs="TH SarabunIT๙"/>
          <w:sz w:val="32"/>
          <w:szCs w:val="32"/>
          <w:cs/>
        </w:rPr>
        <w:t xml:space="preserve">กรรมการฯ ได้ ประชุมและระบุความเสี่ยงในด้านต่างๆ ได้ </w:t>
      </w:r>
      <w:r w:rsidR="00EE2F43" w:rsidRPr="00804582">
        <w:rPr>
          <w:rFonts w:ascii="TH SarabunIT๙" w:hAnsi="TH SarabunIT๙" w:cs="TH SarabunIT๙"/>
          <w:sz w:val="32"/>
          <w:szCs w:val="32"/>
          <w:cs/>
        </w:rPr>
        <w:t>ดั</w:t>
      </w:r>
      <w:r w:rsidR="00D05A2B" w:rsidRPr="00804582">
        <w:rPr>
          <w:rFonts w:ascii="TH SarabunIT๙" w:hAnsi="TH SarabunIT๙" w:cs="TH SarabunIT๙"/>
          <w:sz w:val="32"/>
          <w:szCs w:val="32"/>
          <w:cs/>
        </w:rPr>
        <w:t>งนี้</w:t>
      </w:r>
    </w:p>
    <w:p w:rsidR="00C662EC" w:rsidRPr="00804582" w:rsidRDefault="00C662EC" w:rsidP="00D05A2B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</w:p>
    <w:p w:rsidR="009F354C" w:rsidRPr="00804582" w:rsidRDefault="009F354C" w:rsidP="009F354C">
      <w:pPr>
        <w:pStyle w:val="a5"/>
        <w:numPr>
          <w:ilvl w:val="0"/>
          <w:numId w:val="30"/>
        </w:numPr>
        <w:ind w:left="383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8045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ความเสี่ยงด้านทรัพยากร (การเงินและงบประมาณ) </w:t>
      </w:r>
    </w:p>
    <w:p w:rsidR="002928C4" w:rsidRDefault="009F354C" w:rsidP="002928C4">
      <w:pPr>
        <w:pStyle w:val="a5"/>
        <w:numPr>
          <w:ilvl w:val="0"/>
          <w:numId w:val="3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งบประมาณเงินรายได้ส่วนใหญ่มาจากเงินค่าหน่วย</w:t>
      </w:r>
      <w:proofErr w:type="spellStart"/>
      <w:r w:rsidRPr="00804582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804582">
        <w:rPr>
          <w:rFonts w:ascii="TH SarabunIT๙" w:hAnsi="TH SarabunIT๙" w:cs="TH SarabunIT๙"/>
          <w:sz w:val="32"/>
          <w:szCs w:val="32"/>
          <w:cs/>
        </w:rPr>
        <w:t>และค่าบำรุง</w:t>
      </w:r>
      <w:r w:rsidR="00F5160F" w:rsidRPr="00804582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804582">
        <w:rPr>
          <w:rFonts w:ascii="TH SarabunIT๙" w:hAnsi="TH SarabunIT๙" w:cs="TH SarabunIT๙"/>
          <w:sz w:val="32"/>
          <w:szCs w:val="32"/>
          <w:cs/>
        </w:rPr>
        <w:t>ฯ ซึ่งได้รับผลกระทบจากจำนวนนิสิตโดยตรง</w:t>
      </w:r>
    </w:p>
    <w:p w:rsidR="002F3BFC" w:rsidRPr="002928C4" w:rsidRDefault="002F3BFC" w:rsidP="002928C4">
      <w:pPr>
        <w:pStyle w:val="a5"/>
        <w:numPr>
          <w:ilvl w:val="0"/>
          <w:numId w:val="3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928C4">
        <w:rPr>
          <w:rFonts w:ascii="TH SarabunIT๙" w:hAnsi="TH SarabunIT๙" w:cs="TH SarabunIT๙"/>
          <w:sz w:val="32"/>
          <w:szCs w:val="32"/>
          <w:cs/>
        </w:rPr>
        <w:t>งบประมาณไม่เพียงพอเนื่องจากผลกระทบของการของการปรับฐานเงินเดือนบุคคลากร</w:t>
      </w:r>
      <w:r w:rsidR="00D000A3">
        <w:rPr>
          <w:rFonts w:ascii="TH SarabunIT๙" w:hAnsi="TH SarabunIT๙" w:cs="TH SarabunIT๙" w:hint="cs"/>
          <w:sz w:val="32"/>
          <w:szCs w:val="32"/>
          <w:cs/>
        </w:rPr>
        <w:t>และจำนวนบุคลากรที่เพิ่มมากขึ้น</w:t>
      </w:r>
    </w:p>
    <w:p w:rsidR="009F354C" w:rsidRPr="00804582" w:rsidRDefault="009F354C" w:rsidP="009F354C">
      <w:pPr>
        <w:pStyle w:val="a5"/>
        <w:numPr>
          <w:ilvl w:val="0"/>
          <w:numId w:val="30"/>
        </w:numPr>
        <w:ind w:left="383" w:hanging="241"/>
        <w:rPr>
          <w:rFonts w:ascii="TH SarabunIT๙" w:hAnsi="TH SarabunIT๙" w:cs="TH SarabunIT๙"/>
          <w:b/>
          <w:bCs/>
          <w:sz w:val="32"/>
          <w:szCs w:val="32"/>
        </w:rPr>
      </w:pPr>
      <w:r w:rsidRPr="00804582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ความเสี่ยงด้านด้าน</w:t>
      </w:r>
      <w:r w:rsidR="00962BDA" w:rsidRPr="0080458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80458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045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:rsidR="009F354C" w:rsidRPr="00804582" w:rsidRDefault="009F354C" w:rsidP="009F354C">
      <w:pPr>
        <w:pStyle w:val="a5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 xml:space="preserve">ความเสี่ยงในการไม่ดำเนินการตามแผนกลยุทธ์ที่ตั้งไว้ </w:t>
      </w:r>
    </w:p>
    <w:p w:rsidR="002F3BFC" w:rsidRDefault="009F354C" w:rsidP="00D000A3">
      <w:pPr>
        <w:pStyle w:val="a5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ความเสี่ยงในการกำหนดแผนการปฏิบัติและนำไปปฏิบัติ แต่มีการเปลี่ยนแปลง</w:t>
      </w:r>
      <w:r w:rsidR="002F3BFC" w:rsidRPr="00804582">
        <w:rPr>
          <w:rFonts w:ascii="TH SarabunIT๙" w:hAnsi="TH SarabunIT๙" w:cs="TH SarabunIT๙"/>
          <w:sz w:val="32"/>
          <w:szCs w:val="32"/>
          <w:cs/>
        </w:rPr>
        <w:t>จากความไม่แน่นอนของนโยบาย</w:t>
      </w:r>
      <w:r w:rsidRPr="00804582">
        <w:rPr>
          <w:rFonts w:ascii="TH SarabunIT๙" w:hAnsi="TH SarabunIT๙" w:cs="TH SarabunIT๙"/>
          <w:sz w:val="32"/>
          <w:szCs w:val="32"/>
          <w:cs/>
        </w:rPr>
        <w:t>ทำให้ไม่สามารถดำเนินการได้อย่างต่อเนื่อง ทำให้การดำเนินการโครงการต่าง</w:t>
      </w:r>
      <w:r w:rsidR="00D000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4582">
        <w:rPr>
          <w:rFonts w:ascii="TH SarabunIT๙" w:hAnsi="TH SarabunIT๙" w:cs="TH SarabunIT๙"/>
          <w:sz w:val="32"/>
          <w:szCs w:val="32"/>
          <w:cs/>
        </w:rPr>
        <w:t xml:space="preserve">ๆ ไม่เป็นไปตามแผนที่วางไว้ </w:t>
      </w:r>
    </w:p>
    <w:p w:rsidR="002928C4" w:rsidRDefault="002928C4" w:rsidP="002928C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2928C4" w:rsidRDefault="002928C4" w:rsidP="002928C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F354C" w:rsidRPr="00804582" w:rsidRDefault="009F354C" w:rsidP="009F354C">
      <w:pPr>
        <w:pStyle w:val="a5"/>
        <w:numPr>
          <w:ilvl w:val="0"/>
          <w:numId w:val="30"/>
        </w:num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80458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ความเสี่ยงด้านนโยบาย</w:t>
      </w:r>
      <w:r w:rsidRPr="008045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04582">
        <w:rPr>
          <w:rFonts w:ascii="TH SarabunIT๙" w:hAnsi="TH SarabunIT๙" w:cs="TH SarabunIT๙"/>
          <w:b/>
          <w:bCs/>
          <w:sz w:val="32"/>
          <w:szCs w:val="32"/>
          <w:cs/>
        </w:rPr>
        <w:t>กฎหมาย ระเบียบและข้อบังคับ</w:t>
      </w:r>
    </w:p>
    <w:p w:rsidR="009F354C" w:rsidRPr="00804582" w:rsidRDefault="009F354C" w:rsidP="009F354C">
      <w:pPr>
        <w:pStyle w:val="a5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นโยบายของมหาวิทยาล</w:t>
      </w:r>
      <w:r w:rsidR="000543E0">
        <w:rPr>
          <w:rFonts w:ascii="TH SarabunIT๙" w:hAnsi="TH SarabunIT๙" w:cs="TH SarabunIT๙"/>
          <w:sz w:val="32"/>
          <w:szCs w:val="32"/>
          <w:cs/>
        </w:rPr>
        <w:t>ัยที่ต้องการเป็นมหาวิทยาลัย</w:t>
      </w:r>
      <w:r w:rsidR="000543E0">
        <w:rPr>
          <w:rFonts w:ascii="TH SarabunIT๙" w:hAnsi="TH SarabunIT๙" w:cs="TH SarabunIT๙" w:hint="cs"/>
          <w:sz w:val="32"/>
          <w:szCs w:val="32"/>
          <w:cs/>
        </w:rPr>
        <w:t>ที่เป็นเลิศทางวิชาการทางพระพุทธศาสนาและทางการวิจัย</w:t>
      </w:r>
      <w:r w:rsidRPr="00804582">
        <w:rPr>
          <w:rFonts w:ascii="TH SarabunIT๙" w:hAnsi="TH SarabunIT๙" w:cs="TH SarabunIT๙"/>
          <w:sz w:val="32"/>
          <w:szCs w:val="32"/>
          <w:cs/>
        </w:rPr>
        <w:t>ยังไม่สอดคล้องกับศักยภาพของ</w:t>
      </w:r>
      <w:r w:rsidR="00F5160F" w:rsidRPr="00804582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804582">
        <w:rPr>
          <w:rFonts w:ascii="TH SarabunIT๙" w:hAnsi="TH SarabunIT๙" w:cs="TH SarabunIT๙"/>
          <w:sz w:val="32"/>
          <w:szCs w:val="32"/>
          <w:cs/>
        </w:rPr>
        <w:t xml:space="preserve">ฯ </w:t>
      </w:r>
    </w:p>
    <w:p w:rsidR="000543E0" w:rsidRDefault="009F354C" w:rsidP="009F354C">
      <w:pPr>
        <w:pStyle w:val="a5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ระเบียบ ข้อบังคับ ของมหาวิทยาลัยบางข้อ ยังไม่ชัดเจนและไม่ครอบคลุมกับการดำเนินการของ</w:t>
      </w:r>
      <w:r w:rsidR="00F5160F" w:rsidRPr="00804582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804582">
        <w:rPr>
          <w:rFonts w:ascii="TH SarabunIT๙" w:hAnsi="TH SarabunIT๙" w:cs="TH SarabunIT๙"/>
          <w:sz w:val="32"/>
          <w:szCs w:val="32"/>
          <w:cs/>
        </w:rPr>
        <w:t>ฯ จึงทำให้เป็นอุปสรรคต่อการดำเนินการ</w:t>
      </w:r>
    </w:p>
    <w:p w:rsidR="009F354C" w:rsidRPr="00804582" w:rsidRDefault="009F354C" w:rsidP="000543E0">
      <w:pPr>
        <w:pStyle w:val="a5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F354C" w:rsidRPr="00804582" w:rsidRDefault="009F354C" w:rsidP="009F354C">
      <w:pPr>
        <w:pStyle w:val="a5"/>
        <w:numPr>
          <w:ilvl w:val="0"/>
          <w:numId w:val="30"/>
        </w:numPr>
        <w:ind w:left="426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804582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ความเสี่ยงด้านการปฏิบัติงาน</w:t>
      </w:r>
    </w:p>
    <w:p w:rsidR="009F354C" w:rsidRDefault="009F354C" w:rsidP="000543E0">
      <w:pPr>
        <w:pStyle w:val="a5"/>
        <w:numPr>
          <w:ilvl w:val="0"/>
          <w:numId w:val="3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ด้านบุคลากร</w:t>
      </w:r>
      <w:r w:rsidRPr="00804582">
        <w:rPr>
          <w:rFonts w:ascii="TH SarabunIT๙" w:hAnsi="TH SarabunIT๙" w:cs="TH SarabunIT๙"/>
          <w:sz w:val="32"/>
          <w:szCs w:val="32"/>
        </w:rPr>
        <w:t xml:space="preserve"> </w:t>
      </w:r>
      <w:r w:rsidRPr="00804582">
        <w:rPr>
          <w:rFonts w:ascii="TH SarabunIT๙" w:hAnsi="TH SarabunIT๙" w:cs="TH SarabunIT๙"/>
          <w:sz w:val="32"/>
          <w:szCs w:val="32"/>
          <w:cs/>
        </w:rPr>
        <w:t>การสรรหาและคัดเลือกบุคคลที่เหมาะสมเข้าทำงานเป็นไปได้ยาก</w:t>
      </w:r>
      <w:r w:rsidRPr="00804582">
        <w:rPr>
          <w:rFonts w:ascii="TH SarabunIT๙" w:hAnsi="TH SarabunIT๙" w:cs="TH SarabunIT๙"/>
          <w:sz w:val="32"/>
          <w:szCs w:val="32"/>
        </w:rPr>
        <w:t xml:space="preserve"> </w:t>
      </w:r>
      <w:r w:rsidRPr="00804582">
        <w:rPr>
          <w:rFonts w:ascii="TH SarabunIT๙" w:hAnsi="TH SarabunIT๙" w:cs="TH SarabunIT๙"/>
          <w:sz w:val="32"/>
          <w:szCs w:val="32"/>
          <w:cs/>
        </w:rPr>
        <w:t>และคณาจารย์ใน</w:t>
      </w:r>
      <w:r w:rsidR="00F5160F" w:rsidRPr="00804582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804582">
        <w:rPr>
          <w:rFonts w:ascii="TH SarabunIT๙" w:hAnsi="TH SarabunIT๙" w:cs="TH SarabunIT๙"/>
          <w:sz w:val="32"/>
          <w:szCs w:val="32"/>
          <w:cs/>
        </w:rPr>
        <w:t xml:space="preserve"> ฯ ยังมี</w:t>
      </w:r>
      <w:r w:rsidR="000543E0">
        <w:rPr>
          <w:rFonts w:ascii="TH SarabunIT๙" w:hAnsi="TH SarabunIT๙" w:cs="TH SarabunIT๙"/>
          <w:sz w:val="32"/>
          <w:szCs w:val="32"/>
          <w:cs/>
        </w:rPr>
        <w:t>ตำแหน่งทางวิชาการน้</w:t>
      </w:r>
      <w:r w:rsidR="000543E0">
        <w:rPr>
          <w:rFonts w:ascii="TH SarabunIT๙" w:hAnsi="TH SarabunIT๙" w:cs="TH SarabunIT๙" w:hint="cs"/>
          <w:sz w:val="32"/>
          <w:szCs w:val="32"/>
          <w:cs/>
        </w:rPr>
        <w:t>อย</w:t>
      </w:r>
    </w:p>
    <w:p w:rsidR="000543E0" w:rsidRPr="00804582" w:rsidRDefault="000543E0" w:rsidP="000543E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F354C" w:rsidRPr="00804582" w:rsidRDefault="009F354C" w:rsidP="009F354C">
      <w:pPr>
        <w:pStyle w:val="a5"/>
        <w:numPr>
          <w:ilvl w:val="0"/>
          <w:numId w:val="30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ความเสี่ยงจากเหตุการณ์อื่นๆ </w:t>
      </w:r>
      <w:r w:rsidRPr="0080458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04582">
        <w:rPr>
          <w:rFonts w:ascii="TH SarabunIT๙" w:hAnsi="TH SarabunIT๙" w:cs="TH SarabunIT๙"/>
          <w:b/>
          <w:bCs/>
          <w:sz w:val="32"/>
          <w:szCs w:val="32"/>
          <w:cs/>
        </w:rPr>
        <w:t>ภายนอก</w:t>
      </w:r>
      <w:r w:rsidRPr="00804582">
        <w:rPr>
          <w:rFonts w:ascii="TH SarabunIT๙" w:hAnsi="TH SarabunIT๙" w:cs="TH SarabunIT๙"/>
          <w:sz w:val="32"/>
          <w:szCs w:val="32"/>
          <w:cs/>
        </w:rPr>
        <w:t>)</w:t>
      </w:r>
    </w:p>
    <w:p w:rsidR="00D2026A" w:rsidRPr="00804582" w:rsidRDefault="009F354C" w:rsidP="00D2026A">
      <w:pPr>
        <w:pStyle w:val="a5"/>
        <w:numPr>
          <w:ilvl w:val="0"/>
          <w:numId w:val="35"/>
        </w:num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ปัญหาจากภัยธรรมชาติ</w:t>
      </w:r>
    </w:p>
    <w:p w:rsidR="00D2026A" w:rsidRPr="00804582" w:rsidRDefault="00D2026A" w:rsidP="00D2026A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03FE3" w:rsidRPr="000543E0" w:rsidRDefault="00CF3AFF" w:rsidP="00D2026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6. </w:t>
      </w:r>
      <w:r w:rsidR="00B03FE3" w:rsidRPr="000543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การประเมินความเสี่ยง </w:t>
      </w:r>
    </w:p>
    <w:p w:rsidR="00024625" w:rsidRPr="00804582" w:rsidRDefault="00B03FE3" w:rsidP="000543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ab/>
        <w:t>ประกอบด้วยการวิเคราะห์ การประเมิน และการจัดลำดับความเสี่ยง  ที่มีผลกระทบต่</w:t>
      </w:r>
      <w:r w:rsidR="000543E0">
        <w:rPr>
          <w:rFonts w:ascii="TH SarabunIT๙" w:hAnsi="TH SarabunIT๙" w:cs="TH SarabunIT๙"/>
          <w:sz w:val="32"/>
          <w:szCs w:val="32"/>
          <w:cs/>
        </w:rPr>
        <w:t>อการบรรลุวัตถุประสงค์ขอ</w:t>
      </w:r>
      <w:r w:rsidR="000543E0">
        <w:rPr>
          <w:rFonts w:ascii="TH SarabunIT๙" w:hAnsi="TH SarabunIT๙" w:cs="TH SarabunIT๙" w:hint="cs"/>
          <w:sz w:val="32"/>
          <w:szCs w:val="32"/>
          <w:cs/>
        </w:rPr>
        <w:t>งหลักสูตร</w:t>
      </w:r>
      <w:r w:rsidRPr="00804582">
        <w:rPr>
          <w:rFonts w:ascii="TH SarabunIT๙" w:hAnsi="TH SarabunIT๙" w:cs="TH SarabunIT๙"/>
          <w:sz w:val="32"/>
          <w:szCs w:val="32"/>
          <w:cs/>
        </w:rPr>
        <w:t xml:space="preserve"> โดยพิจารณาถึงโอกาสที่จะเกิดและความรุนแรงหากมีเหตุการณ์นั้นเกิดขึ้นทั้งนี้</w:t>
      </w:r>
      <w:r w:rsidR="00024625" w:rsidRPr="00804582">
        <w:rPr>
          <w:rFonts w:ascii="TH SarabunIT๙" w:hAnsi="TH SarabunIT๙" w:cs="TH SarabunIT๙"/>
          <w:sz w:val="32"/>
          <w:szCs w:val="32"/>
          <w:cs/>
        </w:rPr>
        <w:t>การกำหนดระดับความรุนแรงของผลกระทบแบ่งออกเป็น 5 ระดับ ดังนี้</w:t>
      </w:r>
    </w:p>
    <w:p w:rsidR="00024625" w:rsidRPr="00804582" w:rsidRDefault="00024625" w:rsidP="00B03FE3">
      <w:p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ab/>
        <w:t xml:space="preserve">ระดับ 5 </w:t>
      </w:r>
      <w:r w:rsidRPr="00804582">
        <w:rPr>
          <w:rFonts w:ascii="TH SarabunIT๙" w:hAnsi="TH SarabunIT๙" w:cs="TH SarabunIT๙"/>
          <w:sz w:val="32"/>
          <w:szCs w:val="32"/>
          <w:cs/>
        </w:rPr>
        <w:tab/>
        <w:t>ผลกระทบมีระดับความรุนแรงสูงมาก</w:t>
      </w:r>
    </w:p>
    <w:p w:rsidR="00024625" w:rsidRPr="00804582" w:rsidRDefault="00E1789A" w:rsidP="00B03FE3">
      <w:p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</w:rPr>
        <w:tab/>
      </w:r>
      <w:r w:rsidR="00024625" w:rsidRPr="00804582">
        <w:rPr>
          <w:rFonts w:ascii="TH SarabunIT๙" w:hAnsi="TH SarabunIT๙" w:cs="TH SarabunIT๙"/>
          <w:sz w:val="32"/>
          <w:szCs w:val="32"/>
          <w:cs/>
        </w:rPr>
        <w:t xml:space="preserve">ระดับ 4 </w:t>
      </w:r>
      <w:r w:rsidR="00024625" w:rsidRPr="00804582">
        <w:rPr>
          <w:rFonts w:ascii="TH SarabunIT๙" w:hAnsi="TH SarabunIT๙" w:cs="TH SarabunIT๙"/>
          <w:sz w:val="32"/>
          <w:szCs w:val="32"/>
          <w:cs/>
        </w:rPr>
        <w:tab/>
        <w:t>ผลกระทบมีระดับความรุนแรงสูง</w:t>
      </w:r>
    </w:p>
    <w:p w:rsidR="00024625" w:rsidRPr="00804582" w:rsidRDefault="00024625" w:rsidP="00B03FE3">
      <w:p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ab/>
        <w:t xml:space="preserve">ระดับ 3 </w:t>
      </w:r>
      <w:r w:rsidRPr="00804582">
        <w:rPr>
          <w:rFonts w:ascii="TH SarabunIT๙" w:hAnsi="TH SarabunIT๙" w:cs="TH SarabunIT๙"/>
          <w:sz w:val="32"/>
          <w:szCs w:val="32"/>
          <w:cs/>
        </w:rPr>
        <w:tab/>
        <w:t>ผลกระทบมีระดับความรุนแรงปานกลาง</w:t>
      </w:r>
    </w:p>
    <w:p w:rsidR="00024625" w:rsidRPr="00804582" w:rsidRDefault="00024625" w:rsidP="00024625">
      <w:p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ab/>
        <w:t xml:space="preserve">ระดับ 2 </w:t>
      </w:r>
      <w:r w:rsidRPr="00804582">
        <w:rPr>
          <w:rFonts w:ascii="TH SarabunIT๙" w:hAnsi="TH SarabunIT๙" w:cs="TH SarabunIT๙"/>
          <w:sz w:val="32"/>
          <w:szCs w:val="32"/>
          <w:cs/>
        </w:rPr>
        <w:tab/>
        <w:t>ผลกระทบมีระดับความรุนแรงน้อย</w:t>
      </w:r>
    </w:p>
    <w:p w:rsidR="00024625" w:rsidRPr="00804582" w:rsidRDefault="00024625" w:rsidP="00024625">
      <w:p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ab/>
        <w:t xml:space="preserve">ระดับ 1 </w:t>
      </w:r>
      <w:r w:rsidRPr="00804582">
        <w:rPr>
          <w:rFonts w:ascii="TH SarabunIT๙" w:hAnsi="TH SarabunIT๙" w:cs="TH SarabunIT๙"/>
          <w:sz w:val="32"/>
          <w:szCs w:val="32"/>
          <w:cs/>
        </w:rPr>
        <w:tab/>
        <w:t>ผลกระทบมีระดับความรุนแรงน้อยมาก</w:t>
      </w:r>
    </w:p>
    <w:p w:rsidR="003230A4" w:rsidRPr="00804582" w:rsidRDefault="003230A4" w:rsidP="000543E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ในการกำหนดเกณฑ์โอกาสที่จะเกิด จะให้เกณฑ์เชิงคุณภาพและเชิงปริมาณควบคู่กับเนื่องจากทาง</w:t>
      </w:r>
      <w:r w:rsidR="00F5160F" w:rsidRPr="00804582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804582">
        <w:rPr>
          <w:rFonts w:ascii="TH SarabunIT๙" w:hAnsi="TH SarabunIT๙" w:cs="TH SarabunIT๙"/>
          <w:sz w:val="32"/>
          <w:szCs w:val="32"/>
          <w:cs/>
        </w:rPr>
        <w:t xml:space="preserve">ฯไม่ได้มีการเก็บข้อมูลเชิงสถิติ ไว้ เกณฑ์โอกาสที่จะเกิดแบ่งออกเป็น 5 ระดับดังนี้  </w:t>
      </w:r>
    </w:p>
    <w:p w:rsidR="003230A4" w:rsidRPr="00804582" w:rsidRDefault="003230A4" w:rsidP="003230A4">
      <w:p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ab/>
        <w:t xml:space="preserve">ระดับ 5 </w:t>
      </w:r>
      <w:r w:rsidRPr="00804582">
        <w:rPr>
          <w:rFonts w:ascii="TH SarabunIT๙" w:hAnsi="TH SarabunIT๙" w:cs="TH SarabunIT๙"/>
          <w:sz w:val="32"/>
          <w:szCs w:val="32"/>
          <w:cs/>
        </w:rPr>
        <w:tab/>
        <w:t xml:space="preserve"> โอกาสที่จะเกิดสูงมาก</w:t>
      </w:r>
    </w:p>
    <w:p w:rsidR="003230A4" w:rsidRPr="00804582" w:rsidRDefault="003230A4" w:rsidP="003230A4">
      <w:p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</w:rPr>
        <w:tab/>
      </w:r>
      <w:r w:rsidRPr="00804582">
        <w:rPr>
          <w:rFonts w:ascii="TH SarabunIT๙" w:hAnsi="TH SarabunIT๙" w:cs="TH SarabunIT๙"/>
          <w:sz w:val="32"/>
          <w:szCs w:val="32"/>
          <w:cs/>
        </w:rPr>
        <w:t xml:space="preserve">ระดับ 4 </w:t>
      </w:r>
      <w:r w:rsidRPr="00804582">
        <w:rPr>
          <w:rFonts w:ascii="TH SarabunIT๙" w:hAnsi="TH SarabunIT๙" w:cs="TH SarabunIT๙"/>
          <w:sz w:val="32"/>
          <w:szCs w:val="32"/>
          <w:cs/>
        </w:rPr>
        <w:tab/>
        <w:t xml:space="preserve"> โอกาสที่จะเกิดสูง</w:t>
      </w:r>
    </w:p>
    <w:p w:rsidR="003230A4" w:rsidRPr="00804582" w:rsidRDefault="003230A4" w:rsidP="003230A4">
      <w:p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ab/>
        <w:t xml:space="preserve">ระดับ 3 </w:t>
      </w:r>
      <w:r w:rsidRPr="00804582">
        <w:rPr>
          <w:rFonts w:ascii="TH SarabunIT๙" w:hAnsi="TH SarabunIT๙" w:cs="TH SarabunIT๙"/>
          <w:sz w:val="32"/>
          <w:szCs w:val="32"/>
          <w:cs/>
        </w:rPr>
        <w:tab/>
        <w:t xml:space="preserve"> โอกาสที่จะเกิดปานกลาง</w:t>
      </w:r>
    </w:p>
    <w:p w:rsidR="003230A4" w:rsidRPr="00804582" w:rsidRDefault="003230A4" w:rsidP="003230A4">
      <w:p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ab/>
        <w:t xml:space="preserve">ระดับ 2 </w:t>
      </w:r>
      <w:r w:rsidRPr="00804582">
        <w:rPr>
          <w:rFonts w:ascii="TH SarabunIT๙" w:hAnsi="TH SarabunIT๙" w:cs="TH SarabunIT๙"/>
          <w:sz w:val="32"/>
          <w:szCs w:val="32"/>
          <w:cs/>
        </w:rPr>
        <w:tab/>
        <w:t xml:space="preserve"> โอกาสที่จะเกิดน้อย</w:t>
      </w:r>
    </w:p>
    <w:p w:rsidR="003230A4" w:rsidRPr="00804582" w:rsidRDefault="003230A4" w:rsidP="003230A4">
      <w:p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ab/>
        <w:t xml:space="preserve">ระดับ 1 </w:t>
      </w:r>
      <w:r w:rsidRPr="00804582">
        <w:rPr>
          <w:rFonts w:ascii="TH SarabunIT๙" w:hAnsi="TH SarabunIT๙" w:cs="TH SarabunIT๙"/>
          <w:sz w:val="32"/>
          <w:szCs w:val="32"/>
          <w:cs/>
        </w:rPr>
        <w:tab/>
        <w:t xml:space="preserve"> โอกาสที่จะเกิดน้อยมาก</w:t>
      </w:r>
    </w:p>
    <w:p w:rsidR="00D2026A" w:rsidRDefault="00D2026A" w:rsidP="003230A4">
      <w:pPr>
        <w:rPr>
          <w:rFonts w:ascii="TH SarabunIT๙" w:hAnsi="TH SarabunIT๙" w:cs="TH SarabunIT๙"/>
          <w:sz w:val="32"/>
          <w:szCs w:val="32"/>
        </w:rPr>
      </w:pPr>
    </w:p>
    <w:p w:rsidR="00E150AD" w:rsidRDefault="00E150AD" w:rsidP="003230A4">
      <w:pPr>
        <w:rPr>
          <w:rFonts w:ascii="TH SarabunIT๙" w:hAnsi="TH SarabunIT๙" w:cs="TH SarabunIT๙"/>
          <w:sz w:val="32"/>
          <w:szCs w:val="32"/>
        </w:rPr>
      </w:pPr>
    </w:p>
    <w:p w:rsidR="00E150AD" w:rsidRDefault="00E150AD" w:rsidP="003230A4">
      <w:pPr>
        <w:rPr>
          <w:rFonts w:ascii="TH SarabunIT๙" w:hAnsi="TH SarabunIT๙" w:cs="TH SarabunIT๙"/>
          <w:sz w:val="32"/>
          <w:szCs w:val="32"/>
        </w:rPr>
      </w:pPr>
    </w:p>
    <w:p w:rsidR="00E150AD" w:rsidRDefault="00E150AD" w:rsidP="003230A4">
      <w:pPr>
        <w:rPr>
          <w:rFonts w:ascii="TH SarabunIT๙" w:hAnsi="TH SarabunIT๙" w:cs="TH SarabunIT๙"/>
          <w:sz w:val="32"/>
          <w:szCs w:val="32"/>
        </w:rPr>
      </w:pPr>
    </w:p>
    <w:p w:rsidR="00CF3AFF" w:rsidRDefault="00CF3AFF" w:rsidP="003230A4">
      <w:pPr>
        <w:rPr>
          <w:rFonts w:ascii="TH SarabunIT๙" w:hAnsi="TH SarabunIT๙" w:cs="TH SarabunIT๙"/>
          <w:sz w:val="32"/>
          <w:szCs w:val="32"/>
        </w:rPr>
      </w:pPr>
    </w:p>
    <w:p w:rsidR="009D4A7D" w:rsidRDefault="009D4A7D" w:rsidP="003230A4">
      <w:pPr>
        <w:rPr>
          <w:rFonts w:ascii="TH SarabunIT๙" w:hAnsi="TH SarabunIT๙" w:cs="TH SarabunIT๙"/>
          <w:sz w:val="32"/>
          <w:szCs w:val="32"/>
        </w:rPr>
      </w:pPr>
    </w:p>
    <w:p w:rsidR="00CF3AFF" w:rsidRDefault="00CF3AFF" w:rsidP="003230A4">
      <w:pPr>
        <w:rPr>
          <w:rFonts w:ascii="TH SarabunIT๙" w:hAnsi="TH SarabunIT๙" w:cs="TH SarabunIT๙"/>
          <w:sz w:val="32"/>
          <w:szCs w:val="32"/>
        </w:rPr>
      </w:pPr>
    </w:p>
    <w:p w:rsidR="00E150AD" w:rsidRPr="00804582" w:rsidRDefault="00E150AD" w:rsidP="003230A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8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1379"/>
        <w:gridCol w:w="265"/>
        <w:gridCol w:w="2049"/>
        <w:gridCol w:w="379"/>
        <w:gridCol w:w="3466"/>
      </w:tblGrid>
      <w:tr w:rsidR="00E1789A" w:rsidRPr="00804582" w:rsidTr="003630CD">
        <w:trPr>
          <w:tblHeader/>
        </w:trPr>
        <w:tc>
          <w:tcPr>
            <w:tcW w:w="8884" w:type="dxa"/>
            <w:gridSpan w:val="6"/>
          </w:tcPr>
          <w:p w:rsidR="00E1789A" w:rsidRPr="00804582" w:rsidRDefault="00E1789A" w:rsidP="00AE3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ความรุนแรงของ</w:t>
            </w:r>
            <w:r w:rsidR="00F23B80"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E1789A" w:rsidRPr="00804582" w:rsidTr="003630CD">
        <w:trPr>
          <w:tblHeader/>
        </w:trPr>
        <w:tc>
          <w:tcPr>
            <w:tcW w:w="1346" w:type="dxa"/>
          </w:tcPr>
          <w:p w:rsidR="00E1789A" w:rsidRPr="00804582" w:rsidRDefault="00E1789A" w:rsidP="00AE3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F23B80"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1379" w:type="dxa"/>
          </w:tcPr>
          <w:p w:rsidR="00E1789A" w:rsidRPr="00804582" w:rsidRDefault="00F23B80" w:rsidP="00AE3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ระดับความรุนแรง</w:t>
            </w:r>
          </w:p>
        </w:tc>
        <w:tc>
          <w:tcPr>
            <w:tcW w:w="2314" w:type="dxa"/>
            <w:gridSpan w:val="2"/>
          </w:tcPr>
          <w:p w:rsidR="00E1789A" w:rsidRPr="00804582" w:rsidRDefault="00E1789A" w:rsidP="00AE3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เกณฑ์เชิงปริมาณ</w:t>
            </w:r>
          </w:p>
        </w:tc>
        <w:tc>
          <w:tcPr>
            <w:tcW w:w="3845" w:type="dxa"/>
            <w:gridSpan w:val="2"/>
          </w:tcPr>
          <w:p w:rsidR="00E1789A" w:rsidRPr="00804582" w:rsidRDefault="00E1789A" w:rsidP="00AE3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เกณฑ์เชิงคุณภาพ</w:t>
            </w:r>
          </w:p>
        </w:tc>
      </w:tr>
      <w:tr w:rsidR="00E1789A" w:rsidRPr="00804582" w:rsidTr="002D053D">
        <w:tc>
          <w:tcPr>
            <w:tcW w:w="1346" w:type="dxa"/>
          </w:tcPr>
          <w:p w:rsidR="00E1789A" w:rsidRPr="00804582" w:rsidRDefault="00E1789A" w:rsidP="00AE32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379" w:type="dxa"/>
          </w:tcPr>
          <w:p w:rsidR="00E1789A" w:rsidRPr="00804582" w:rsidRDefault="00E1789A" w:rsidP="00B8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2314" w:type="dxa"/>
            <w:gridSpan w:val="2"/>
          </w:tcPr>
          <w:p w:rsidR="00F23B80" w:rsidRPr="00804582" w:rsidRDefault="00291F57" w:rsidP="00291F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มีมูลค่า</w:t>
            </w:r>
            <w:r w:rsidR="00F23B80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ความเสียหาย</w:t>
            </w:r>
          </w:p>
          <w:p w:rsidR="00E1789A" w:rsidRPr="00804582" w:rsidRDefault="00F23B80" w:rsidP="00291F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50,000 บาท</w:t>
            </w:r>
          </w:p>
        </w:tc>
        <w:tc>
          <w:tcPr>
            <w:tcW w:w="3845" w:type="dxa"/>
            <w:gridSpan w:val="2"/>
          </w:tcPr>
          <w:p w:rsidR="000543E0" w:rsidRPr="00804582" w:rsidRDefault="00291F57" w:rsidP="000543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มีผลกระทบต่อการดำเนินงานทำให้ไม่สามารถดำเนินงานต่อไปได้รวมทั้งมีความเสียหายต่อชื่อเสียงของ</w:t>
            </w:r>
            <w:r w:rsidR="00F5160F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อย่างมาก</w:t>
            </w:r>
          </w:p>
        </w:tc>
      </w:tr>
      <w:tr w:rsidR="00291F57" w:rsidRPr="00804582" w:rsidTr="002D053D">
        <w:tc>
          <w:tcPr>
            <w:tcW w:w="1346" w:type="dxa"/>
          </w:tcPr>
          <w:p w:rsidR="00291F57" w:rsidRPr="00804582" w:rsidRDefault="00291F57" w:rsidP="00AE32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379" w:type="dxa"/>
          </w:tcPr>
          <w:p w:rsidR="00291F57" w:rsidRPr="00804582" w:rsidRDefault="00291F57" w:rsidP="00B8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2314" w:type="dxa"/>
            <w:gridSpan w:val="2"/>
          </w:tcPr>
          <w:p w:rsidR="00291F57" w:rsidRPr="00804582" w:rsidRDefault="00291F57" w:rsidP="00291F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มีมูลค่าความเสียหาย</w:t>
            </w:r>
          </w:p>
          <w:p w:rsidR="00291F57" w:rsidRPr="00804582" w:rsidRDefault="00291F57" w:rsidP="00291F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30,000 - 50,000 บาท</w:t>
            </w:r>
          </w:p>
        </w:tc>
        <w:tc>
          <w:tcPr>
            <w:tcW w:w="3845" w:type="dxa"/>
            <w:gridSpan w:val="2"/>
          </w:tcPr>
          <w:p w:rsidR="00291F57" w:rsidRPr="00804582" w:rsidRDefault="00291F57" w:rsidP="000543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ระทบต่อการดำเนินงานบ้างสามารถดำเนินงานต่อไปได้แต่มีอุปสรรครวมทั้งมีความเสียหายต่อชื่อเสียงของ</w:t>
            </w:r>
            <w:r w:rsidR="00F5160F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ไม่มากนัก</w:t>
            </w:r>
          </w:p>
        </w:tc>
      </w:tr>
      <w:tr w:rsidR="00291F57" w:rsidRPr="00804582" w:rsidTr="002D053D">
        <w:tc>
          <w:tcPr>
            <w:tcW w:w="1346" w:type="dxa"/>
          </w:tcPr>
          <w:p w:rsidR="00291F57" w:rsidRPr="00804582" w:rsidRDefault="00291F57" w:rsidP="00AE32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379" w:type="dxa"/>
          </w:tcPr>
          <w:p w:rsidR="00291F57" w:rsidRPr="00804582" w:rsidRDefault="00291F57" w:rsidP="00B8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314" w:type="dxa"/>
            <w:gridSpan w:val="2"/>
          </w:tcPr>
          <w:p w:rsidR="00291F57" w:rsidRPr="00804582" w:rsidRDefault="00291F57" w:rsidP="00291F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มีมูลค่าความเสียหาย</w:t>
            </w:r>
          </w:p>
          <w:p w:rsidR="00291F57" w:rsidRPr="00804582" w:rsidRDefault="00291F57" w:rsidP="00291F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10,000 - 29,999 บาท</w:t>
            </w:r>
          </w:p>
        </w:tc>
        <w:tc>
          <w:tcPr>
            <w:tcW w:w="3845" w:type="dxa"/>
            <w:gridSpan w:val="2"/>
          </w:tcPr>
          <w:p w:rsidR="00291F57" w:rsidRPr="00804582" w:rsidRDefault="00291F57" w:rsidP="000543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มีผลกระทบต่อการดำเนินบ้างแต่ดำเนินการได้ โดยมีวิธีการทดแทนที่สามารถบรรลุผลได้เหมือนกัน รวมทั้งมีความเสียหายต่อชื่อเสียงของ</w:t>
            </w:r>
            <w:r w:rsidR="00F5160F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ไม่มากนัก</w:t>
            </w:r>
          </w:p>
        </w:tc>
      </w:tr>
      <w:tr w:rsidR="00291F57" w:rsidRPr="00804582" w:rsidTr="002D053D">
        <w:tc>
          <w:tcPr>
            <w:tcW w:w="1346" w:type="dxa"/>
          </w:tcPr>
          <w:p w:rsidR="00291F57" w:rsidRPr="00804582" w:rsidRDefault="00291F57" w:rsidP="00AE32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79" w:type="dxa"/>
          </w:tcPr>
          <w:p w:rsidR="00291F57" w:rsidRPr="00804582" w:rsidRDefault="00291F57" w:rsidP="00B8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2314" w:type="dxa"/>
            <w:gridSpan w:val="2"/>
          </w:tcPr>
          <w:p w:rsidR="00291F57" w:rsidRPr="00804582" w:rsidRDefault="00B83D83" w:rsidP="00291F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มีมูลค่าความเสีย</w:t>
            </w:r>
            <w:r w:rsidR="00291F57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หาย</w:t>
            </w:r>
          </w:p>
          <w:p w:rsidR="00291F57" w:rsidRPr="00804582" w:rsidRDefault="00291F57" w:rsidP="00291F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5,000 - 9,999 บาท</w:t>
            </w:r>
          </w:p>
        </w:tc>
        <w:tc>
          <w:tcPr>
            <w:tcW w:w="3845" w:type="dxa"/>
            <w:gridSpan w:val="2"/>
          </w:tcPr>
          <w:p w:rsidR="00291F57" w:rsidRPr="00804582" w:rsidRDefault="00291F57" w:rsidP="000543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มีผลกระทบต่อการดำเนินบ้างแต่ดำเนินการได้ โดยมีวิธีการทดแทนที่สามารถบรรลุผลได้เหมือนกัน รวมทั้งไม่มีความเสียหายต่อชื่อเสียงของ</w:t>
            </w:r>
            <w:r w:rsidR="00F5160F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</w:tr>
      <w:tr w:rsidR="00291F57" w:rsidRPr="00804582" w:rsidTr="002D053D">
        <w:tc>
          <w:tcPr>
            <w:tcW w:w="1346" w:type="dxa"/>
          </w:tcPr>
          <w:p w:rsidR="00291F57" w:rsidRPr="00804582" w:rsidRDefault="00291F57" w:rsidP="00AE32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79" w:type="dxa"/>
          </w:tcPr>
          <w:p w:rsidR="00291F57" w:rsidRPr="00804582" w:rsidRDefault="00291F57" w:rsidP="00B8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2314" w:type="dxa"/>
            <w:gridSpan w:val="2"/>
          </w:tcPr>
          <w:p w:rsidR="00291F57" w:rsidRPr="00804582" w:rsidRDefault="00291F57" w:rsidP="00291F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มีมูลค่าความเสียหาย</w:t>
            </w:r>
          </w:p>
          <w:p w:rsidR="00291F57" w:rsidRPr="00804582" w:rsidRDefault="00291F57" w:rsidP="00291F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 5,000 บาท</w:t>
            </w:r>
          </w:p>
        </w:tc>
        <w:tc>
          <w:tcPr>
            <w:tcW w:w="3845" w:type="dxa"/>
            <w:gridSpan w:val="2"/>
          </w:tcPr>
          <w:p w:rsidR="00291F57" w:rsidRPr="00804582" w:rsidRDefault="00291F57" w:rsidP="000543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มีผลกระทบแต่ไม่เป็นอุปสรรคในการดำเนินงานรวมทั้งไม่มีความเสียหายต่อชื่อเสียงของ</w:t>
            </w:r>
            <w:r w:rsidR="00F5160F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</w:tr>
      <w:tr w:rsidR="000254A2" w:rsidRPr="00804582" w:rsidTr="002D053D">
        <w:tc>
          <w:tcPr>
            <w:tcW w:w="8884" w:type="dxa"/>
            <w:gridSpan w:val="6"/>
          </w:tcPr>
          <w:p w:rsidR="000543E0" w:rsidRDefault="000543E0" w:rsidP="00AE3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54A2" w:rsidRPr="00804582" w:rsidRDefault="000254A2" w:rsidP="00AE3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ระดับโอกาสในการเกิดเหตุการณ์ต่างๆ</w:t>
            </w:r>
          </w:p>
        </w:tc>
      </w:tr>
      <w:tr w:rsidR="000254A2" w:rsidRPr="00804582" w:rsidTr="000543E0">
        <w:tc>
          <w:tcPr>
            <w:tcW w:w="1346" w:type="dxa"/>
          </w:tcPr>
          <w:p w:rsidR="000254A2" w:rsidRPr="00804582" w:rsidRDefault="000254A2" w:rsidP="00AE3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ระดับโอกาสที่จะเกิด</w:t>
            </w:r>
          </w:p>
        </w:tc>
        <w:tc>
          <w:tcPr>
            <w:tcW w:w="1644" w:type="dxa"/>
            <w:gridSpan w:val="2"/>
          </w:tcPr>
          <w:p w:rsidR="000254A2" w:rsidRPr="00804582" w:rsidRDefault="000254A2" w:rsidP="00AE3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2428" w:type="dxa"/>
            <w:gridSpan w:val="2"/>
          </w:tcPr>
          <w:p w:rsidR="000254A2" w:rsidRPr="00804582" w:rsidRDefault="000254A2" w:rsidP="00AE3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เกณฑ์เชิงปริมาณ</w:t>
            </w:r>
          </w:p>
        </w:tc>
        <w:tc>
          <w:tcPr>
            <w:tcW w:w="3466" w:type="dxa"/>
          </w:tcPr>
          <w:p w:rsidR="000254A2" w:rsidRPr="00804582" w:rsidRDefault="000254A2" w:rsidP="00AE3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เกณฑ์เชิงคุณภาพ</w:t>
            </w:r>
          </w:p>
        </w:tc>
      </w:tr>
      <w:tr w:rsidR="000254A2" w:rsidRPr="00804582" w:rsidTr="000543E0">
        <w:tc>
          <w:tcPr>
            <w:tcW w:w="1346" w:type="dxa"/>
          </w:tcPr>
          <w:p w:rsidR="000254A2" w:rsidRPr="00804582" w:rsidRDefault="000254A2" w:rsidP="00AE32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44" w:type="dxa"/>
            <w:gridSpan w:val="2"/>
          </w:tcPr>
          <w:p w:rsidR="000254A2" w:rsidRPr="00804582" w:rsidRDefault="000254A2" w:rsidP="00B8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2428" w:type="dxa"/>
            <w:gridSpan w:val="2"/>
          </w:tcPr>
          <w:p w:rsidR="000254A2" w:rsidRPr="00804582" w:rsidRDefault="000254A2" w:rsidP="00B8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1 เดือน ต่อครั้ง</w:t>
            </w:r>
          </w:p>
        </w:tc>
        <w:tc>
          <w:tcPr>
            <w:tcW w:w="3466" w:type="dxa"/>
          </w:tcPr>
          <w:p w:rsidR="000254A2" w:rsidRPr="00804582" w:rsidRDefault="000254A2" w:rsidP="00B8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มีโอกาสเกิดขึ้นเกือบทุกครั้ง</w:t>
            </w:r>
          </w:p>
        </w:tc>
      </w:tr>
      <w:tr w:rsidR="000254A2" w:rsidRPr="00804582" w:rsidTr="000543E0">
        <w:tc>
          <w:tcPr>
            <w:tcW w:w="1346" w:type="dxa"/>
          </w:tcPr>
          <w:p w:rsidR="000254A2" w:rsidRPr="00804582" w:rsidRDefault="000254A2" w:rsidP="00AE32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44" w:type="dxa"/>
            <w:gridSpan w:val="2"/>
          </w:tcPr>
          <w:p w:rsidR="000254A2" w:rsidRPr="00804582" w:rsidRDefault="000254A2" w:rsidP="00B8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2428" w:type="dxa"/>
            <w:gridSpan w:val="2"/>
          </w:tcPr>
          <w:p w:rsidR="000254A2" w:rsidRPr="00804582" w:rsidRDefault="000254A2" w:rsidP="00B8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 เดือน ต่อครั้ง</w:t>
            </w:r>
          </w:p>
        </w:tc>
        <w:tc>
          <w:tcPr>
            <w:tcW w:w="3466" w:type="dxa"/>
          </w:tcPr>
          <w:p w:rsidR="000254A2" w:rsidRPr="00804582" w:rsidRDefault="000254A2" w:rsidP="00B8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มีโอกาสเกิดขึ้นค่อนข้างสูงหรือบ่อยๆ</w:t>
            </w:r>
          </w:p>
        </w:tc>
      </w:tr>
      <w:tr w:rsidR="000254A2" w:rsidRPr="00804582" w:rsidTr="000543E0">
        <w:tc>
          <w:tcPr>
            <w:tcW w:w="1346" w:type="dxa"/>
          </w:tcPr>
          <w:p w:rsidR="000254A2" w:rsidRPr="00804582" w:rsidRDefault="000254A2" w:rsidP="00AE32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644" w:type="dxa"/>
            <w:gridSpan w:val="2"/>
          </w:tcPr>
          <w:p w:rsidR="000254A2" w:rsidRPr="00804582" w:rsidRDefault="000254A2" w:rsidP="00B8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28" w:type="dxa"/>
            <w:gridSpan w:val="2"/>
          </w:tcPr>
          <w:p w:rsidR="000254A2" w:rsidRPr="00804582" w:rsidRDefault="000254A2" w:rsidP="00B8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6 เดือน ต่อครั้ง</w:t>
            </w:r>
          </w:p>
        </w:tc>
        <w:tc>
          <w:tcPr>
            <w:tcW w:w="3466" w:type="dxa"/>
          </w:tcPr>
          <w:p w:rsidR="000254A2" w:rsidRPr="00804582" w:rsidRDefault="000254A2" w:rsidP="00B8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มีโอกาสเกิดบางครั้ง</w:t>
            </w:r>
          </w:p>
        </w:tc>
      </w:tr>
      <w:tr w:rsidR="000254A2" w:rsidRPr="00804582" w:rsidTr="000543E0">
        <w:tc>
          <w:tcPr>
            <w:tcW w:w="1346" w:type="dxa"/>
          </w:tcPr>
          <w:p w:rsidR="000254A2" w:rsidRPr="00804582" w:rsidRDefault="000254A2" w:rsidP="00AE32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44" w:type="dxa"/>
            <w:gridSpan w:val="2"/>
          </w:tcPr>
          <w:p w:rsidR="000254A2" w:rsidRPr="00804582" w:rsidRDefault="000254A2" w:rsidP="00B8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2428" w:type="dxa"/>
            <w:gridSpan w:val="2"/>
          </w:tcPr>
          <w:p w:rsidR="000254A2" w:rsidRPr="00804582" w:rsidRDefault="000254A2" w:rsidP="00B8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1 ปี ต่อครั้ง</w:t>
            </w:r>
          </w:p>
        </w:tc>
        <w:tc>
          <w:tcPr>
            <w:tcW w:w="3466" w:type="dxa"/>
          </w:tcPr>
          <w:p w:rsidR="000254A2" w:rsidRPr="00804582" w:rsidRDefault="000254A2" w:rsidP="00B8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อาจมีโอกาสเกิดแต่นานๆครั้ง</w:t>
            </w:r>
          </w:p>
        </w:tc>
      </w:tr>
      <w:tr w:rsidR="000254A2" w:rsidRPr="00804582" w:rsidTr="000543E0">
        <w:tc>
          <w:tcPr>
            <w:tcW w:w="1346" w:type="dxa"/>
          </w:tcPr>
          <w:p w:rsidR="000254A2" w:rsidRPr="00804582" w:rsidRDefault="000254A2" w:rsidP="00AE32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44" w:type="dxa"/>
            <w:gridSpan w:val="2"/>
          </w:tcPr>
          <w:p w:rsidR="000254A2" w:rsidRPr="00804582" w:rsidRDefault="000254A2" w:rsidP="00B8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2428" w:type="dxa"/>
            <w:gridSpan w:val="2"/>
          </w:tcPr>
          <w:p w:rsidR="000254A2" w:rsidRPr="00804582" w:rsidRDefault="000254A2" w:rsidP="00B8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1 ปี ต่อครั้ง</w:t>
            </w:r>
          </w:p>
        </w:tc>
        <w:tc>
          <w:tcPr>
            <w:tcW w:w="3466" w:type="dxa"/>
          </w:tcPr>
          <w:p w:rsidR="000254A2" w:rsidRPr="00804582" w:rsidRDefault="000254A2" w:rsidP="00B85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มีโอกาสเกิดน้อยหรือไม่น่าเกิด</w:t>
            </w:r>
          </w:p>
        </w:tc>
      </w:tr>
    </w:tbl>
    <w:p w:rsidR="004123B8" w:rsidRDefault="004123B8" w:rsidP="00B03FE3">
      <w:pPr>
        <w:rPr>
          <w:rFonts w:ascii="TH SarabunIT๙" w:hAnsi="TH SarabunIT๙" w:cs="TH SarabunIT๙"/>
          <w:sz w:val="32"/>
          <w:szCs w:val="32"/>
        </w:rPr>
      </w:pPr>
    </w:p>
    <w:p w:rsidR="00E150AD" w:rsidRDefault="00E150AD" w:rsidP="00B03FE3">
      <w:pPr>
        <w:rPr>
          <w:rFonts w:ascii="TH SarabunIT๙" w:hAnsi="TH SarabunIT๙" w:cs="TH SarabunIT๙"/>
          <w:sz w:val="32"/>
          <w:szCs w:val="32"/>
        </w:rPr>
      </w:pPr>
    </w:p>
    <w:p w:rsidR="00E150AD" w:rsidRDefault="00E150AD" w:rsidP="00B03FE3">
      <w:pPr>
        <w:rPr>
          <w:rFonts w:ascii="TH SarabunIT๙" w:hAnsi="TH SarabunIT๙" w:cs="TH SarabunIT๙"/>
          <w:sz w:val="32"/>
          <w:szCs w:val="32"/>
        </w:rPr>
      </w:pPr>
    </w:p>
    <w:p w:rsidR="00E150AD" w:rsidRDefault="00E150AD" w:rsidP="00B03FE3">
      <w:pPr>
        <w:rPr>
          <w:rFonts w:ascii="TH SarabunIT๙" w:hAnsi="TH SarabunIT๙" w:cs="TH SarabunIT๙"/>
          <w:sz w:val="32"/>
          <w:szCs w:val="32"/>
        </w:rPr>
      </w:pPr>
    </w:p>
    <w:p w:rsidR="00E150AD" w:rsidRDefault="00E150AD" w:rsidP="00B03FE3">
      <w:pPr>
        <w:rPr>
          <w:rFonts w:ascii="TH SarabunIT๙" w:hAnsi="TH SarabunIT๙" w:cs="TH SarabunIT๙"/>
          <w:sz w:val="32"/>
          <w:szCs w:val="32"/>
        </w:rPr>
      </w:pPr>
    </w:p>
    <w:p w:rsidR="00B85816" w:rsidRDefault="00B85816" w:rsidP="00B03FE3">
      <w:pPr>
        <w:rPr>
          <w:rFonts w:ascii="TH SarabunIT๙" w:hAnsi="TH SarabunIT๙" w:cs="TH SarabunIT๙"/>
          <w:sz w:val="32"/>
          <w:szCs w:val="32"/>
        </w:rPr>
      </w:pPr>
    </w:p>
    <w:p w:rsidR="00E150AD" w:rsidRPr="00804582" w:rsidRDefault="00E150AD" w:rsidP="00B03FE3">
      <w:pPr>
        <w:rPr>
          <w:rFonts w:ascii="TH SarabunIT๙" w:hAnsi="TH SarabunIT๙" w:cs="TH SarabunIT๙"/>
          <w:sz w:val="32"/>
          <w:szCs w:val="32"/>
        </w:rPr>
      </w:pPr>
    </w:p>
    <w:p w:rsidR="00D2026A" w:rsidRPr="00804582" w:rsidRDefault="00D2026A" w:rsidP="00D2026A">
      <w:pPr>
        <w:pStyle w:val="a5"/>
        <w:numPr>
          <w:ilvl w:val="0"/>
          <w:numId w:val="40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80458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ความเสี่ยงด้านทรัพยากร (การเงินและงบประมาณ</w:t>
      </w:r>
      <w:r w:rsidRPr="00804582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D2026A" w:rsidRPr="00804582" w:rsidRDefault="00D2026A" w:rsidP="00D2026A">
      <w:pPr>
        <w:pStyle w:val="a5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2685"/>
        <w:gridCol w:w="1165"/>
        <w:gridCol w:w="1151"/>
        <w:gridCol w:w="1061"/>
      </w:tblGrid>
      <w:tr w:rsidR="00D2026A" w:rsidRPr="00804582" w:rsidTr="00B85816">
        <w:trPr>
          <w:tblHeader/>
        </w:trPr>
        <w:tc>
          <w:tcPr>
            <w:tcW w:w="2823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685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1165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1151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ผลกรทบจากความเสี่ยง</w:t>
            </w:r>
          </w:p>
        </w:tc>
        <w:tc>
          <w:tcPr>
            <w:tcW w:w="1061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D2026A" w:rsidRPr="00804582" w:rsidTr="00B85816">
        <w:tc>
          <w:tcPr>
            <w:tcW w:w="2823" w:type="dxa"/>
            <w:vMerge w:val="restart"/>
          </w:tcPr>
          <w:p w:rsidR="00D2026A" w:rsidRPr="00804582" w:rsidRDefault="00D2026A" w:rsidP="000543E0">
            <w:pPr>
              <w:pStyle w:val="a5"/>
              <w:numPr>
                <w:ilvl w:val="0"/>
                <w:numId w:val="36"/>
              </w:numPr>
              <w:ind w:left="284" w:hanging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งบประมาณเงินรายได้ส่วนใหญ่มาจากเงินค่าหน่วย</w:t>
            </w:r>
            <w:proofErr w:type="spellStart"/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กิต</w:t>
            </w:r>
            <w:proofErr w:type="spellEnd"/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และค่าบำรุง</w:t>
            </w:r>
            <w:r w:rsidR="00F5160F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ฯ ซึ่งได้รับผลกระทบจากจำนวนนิสิตโดยตรง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2026A" w:rsidRPr="00804582" w:rsidRDefault="00D2026A" w:rsidP="000543E0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="00054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จำนวนนิสิตใหม่ที่ไม่ได้ตามเป้าหมาย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61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</w:tr>
      <w:tr w:rsidR="00D2026A" w:rsidRPr="00804582" w:rsidTr="00B85816">
        <w:tc>
          <w:tcPr>
            <w:tcW w:w="2823" w:type="dxa"/>
            <w:vMerge/>
          </w:tcPr>
          <w:p w:rsidR="00D2026A" w:rsidRPr="00804582" w:rsidRDefault="00D2026A" w:rsidP="001E51A3">
            <w:pPr>
              <w:pStyle w:val="a5"/>
              <w:ind w:left="426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2026A" w:rsidRPr="00804582" w:rsidRDefault="00D2026A" w:rsidP="000543E0">
            <w:pPr>
              <w:tabs>
                <w:tab w:val="left" w:pos="6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="000543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การเพิ่มจำนวนรับของมหาวิทยาลัยอื่นที่เปิดหลักสูตรในสาขาเดียวกัน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61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</w:tr>
      <w:tr w:rsidR="00D2026A" w:rsidRPr="00804582" w:rsidTr="00B85816">
        <w:tc>
          <w:tcPr>
            <w:tcW w:w="2823" w:type="dxa"/>
            <w:vMerge w:val="restart"/>
          </w:tcPr>
          <w:p w:rsidR="002F3BFC" w:rsidRPr="00804582" w:rsidRDefault="002F3BFC" w:rsidP="000543E0">
            <w:pPr>
              <w:pStyle w:val="a5"/>
              <w:numPr>
                <w:ilvl w:val="0"/>
                <w:numId w:val="31"/>
              </w:numPr>
              <w:ind w:left="284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งบประมาณไม่เพียงพอเนื่องจากผลกระทบของ</w:t>
            </w:r>
            <w:r w:rsidR="000543E0" w:rsidRPr="002928C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การปรับฐานเงินเดือนบุคคลากร</w:t>
            </w:r>
            <w:r w:rsidR="00054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และจำนวนบุคลากรที่เพิ่มมากขึ้น</w:t>
            </w:r>
          </w:p>
          <w:p w:rsidR="00D2026A" w:rsidRPr="00804582" w:rsidRDefault="00D2026A" w:rsidP="002F3BFC">
            <w:pPr>
              <w:pStyle w:val="a5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85" w:type="dxa"/>
          </w:tcPr>
          <w:p w:rsidR="00D2026A" w:rsidRPr="00804582" w:rsidRDefault="00D2026A" w:rsidP="000543E0">
            <w:pPr>
              <w:tabs>
                <w:tab w:val="left" w:pos="360"/>
              </w:tabs>
              <w:ind w:left="-6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="00B85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3BFC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ค่าใช้จ่ายสูงกว่ารายรับจริง</w:t>
            </w:r>
          </w:p>
        </w:tc>
        <w:tc>
          <w:tcPr>
            <w:tcW w:w="1165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51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61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</w:tr>
      <w:tr w:rsidR="00D2026A" w:rsidRPr="00804582" w:rsidTr="00B85816">
        <w:tc>
          <w:tcPr>
            <w:tcW w:w="2823" w:type="dxa"/>
            <w:vMerge/>
          </w:tcPr>
          <w:p w:rsidR="00D2026A" w:rsidRPr="00804582" w:rsidRDefault="00D2026A" w:rsidP="001E51A3">
            <w:pPr>
              <w:pStyle w:val="a5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85" w:type="dxa"/>
          </w:tcPr>
          <w:p w:rsidR="00D2026A" w:rsidRPr="00804582" w:rsidRDefault="002D053D" w:rsidP="000543E0">
            <w:pPr>
              <w:tabs>
                <w:tab w:val="left" w:pos="360"/>
              </w:tabs>
              <w:ind w:left="-6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D2026A" w:rsidRPr="00804582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D2026A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การใช้เงินจากหมวดอื่นทำให้การดำเนินงานไม่เป็นไปตามแผน </w:t>
            </w:r>
          </w:p>
        </w:tc>
        <w:tc>
          <w:tcPr>
            <w:tcW w:w="1165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51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061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</w:tr>
    </w:tbl>
    <w:p w:rsidR="00D2026A" w:rsidRPr="00804582" w:rsidRDefault="00D2026A" w:rsidP="00D2026A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026A" w:rsidRPr="00804582" w:rsidRDefault="00D2026A" w:rsidP="00D2026A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04582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A71D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4582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ความเสี่ยงด้านยุทธศาสตร์/กลยุทธ์</w:t>
      </w:r>
    </w:p>
    <w:p w:rsidR="002F3BFC" w:rsidRPr="00804582" w:rsidRDefault="002F3BFC" w:rsidP="00D2026A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2432"/>
        <w:gridCol w:w="1241"/>
        <w:gridCol w:w="1150"/>
        <w:gridCol w:w="1056"/>
      </w:tblGrid>
      <w:tr w:rsidR="002F3BFC" w:rsidRPr="000543E0" w:rsidTr="002F3BFC">
        <w:tc>
          <w:tcPr>
            <w:tcW w:w="3006" w:type="dxa"/>
          </w:tcPr>
          <w:p w:rsidR="00D2026A" w:rsidRPr="000543E0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3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32" w:type="dxa"/>
          </w:tcPr>
          <w:p w:rsidR="00D2026A" w:rsidRPr="000543E0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3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1241" w:type="dxa"/>
          </w:tcPr>
          <w:p w:rsidR="00D2026A" w:rsidRPr="000543E0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3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1150" w:type="dxa"/>
          </w:tcPr>
          <w:p w:rsidR="00D2026A" w:rsidRPr="000543E0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3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ผลกรทบจากความเสี่ยง</w:t>
            </w:r>
          </w:p>
        </w:tc>
        <w:tc>
          <w:tcPr>
            <w:tcW w:w="1056" w:type="dxa"/>
          </w:tcPr>
          <w:p w:rsidR="00D2026A" w:rsidRPr="000543E0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43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2F3BFC" w:rsidRPr="00804582" w:rsidTr="002F3BFC">
        <w:tc>
          <w:tcPr>
            <w:tcW w:w="3006" w:type="dxa"/>
          </w:tcPr>
          <w:p w:rsidR="00D2026A" w:rsidRPr="00804582" w:rsidRDefault="00D2026A" w:rsidP="000543E0">
            <w:pPr>
              <w:pStyle w:val="a5"/>
              <w:numPr>
                <w:ilvl w:val="0"/>
                <w:numId w:val="32"/>
              </w:numPr>
              <w:ind w:left="142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ความเสี่ยงในการไม่ดำเนินการตามแผนกลยุทธ์ที่ตั้งไว้ </w:t>
            </w:r>
          </w:p>
          <w:p w:rsidR="00D2026A" w:rsidRPr="00804582" w:rsidRDefault="00D2026A" w:rsidP="001E51A3">
            <w:pPr>
              <w:pStyle w:val="a5"/>
              <w:ind w:left="142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32" w:type="dxa"/>
          </w:tcPr>
          <w:p w:rsidR="00D2026A" w:rsidRPr="00804582" w:rsidRDefault="00D2026A" w:rsidP="000543E0">
            <w:pPr>
              <w:tabs>
                <w:tab w:val="left" w:pos="459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5160F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ทำงานไม่สามารถดำเนินการได้เนื่องจากติดภาระงานด้านการอื่น</w:t>
            </w:r>
            <w:r w:rsidR="00B85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</w:tc>
        <w:tc>
          <w:tcPr>
            <w:tcW w:w="1241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D2026A" w:rsidRPr="00804582" w:rsidRDefault="00D2026A" w:rsidP="001E51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0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D2026A" w:rsidRPr="00804582" w:rsidRDefault="00D2026A" w:rsidP="001E51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6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3BFC" w:rsidRPr="00804582" w:rsidTr="002F3BFC">
        <w:tc>
          <w:tcPr>
            <w:tcW w:w="3006" w:type="dxa"/>
          </w:tcPr>
          <w:p w:rsidR="00D2026A" w:rsidRPr="00804582" w:rsidRDefault="002F3BFC" w:rsidP="00A71D2F">
            <w:pPr>
              <w:pStyle w:val="a5"/>
              <w:numPr>
                <w:ilvl w:val="0"/>
                <w:numId w:val="32"/>
              </w:numPr>
              <w:ind w:left="142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ความเสี่ยงในการกำหนดแผนการปฏิบัติและนำไปปฏิบัติ แต่มีการเปลี่ยนแปลงจากความไม่แน่นอนของนโยบายทำให้ไม่สามารถดำเนินการได้อย่างต่อเนื่อง ทำให้การดำเนินการโครงการต่างๆ ไม่เป็นไปตามแผนที่วางไว้</w:t>
            </w:r>
          </w:p>
        </w:tc>
        <w:tc>
          <w:tcPr>
            <w:tcW w:w="2432" w:type="dxa"/>
          </w:tcPr>
          <w:p w:rsidR="00D2026A" w:rsidRPr="00804582" w:rsidRDefault="002D053D" w:rsidP="002D053D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2026A" w:rsidRPr="00804582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D2026A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การตัดสินใจของผู้บริหารของ</w:t>
            </w:r>
            <w:r w:rsidR="00F5160F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="00D2026A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F3BFC" w:rsidRPr="00804582" w:rsidRDefault="002F3BFC" w:rsidP="002D053D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การเปลี่ยนแปลงทางการเมือง</w:t>
            </w:r>
          </w:p>
        </w:tc>
        <w:tc>
          <w:tcPr>
            <w:tcW w:w="1241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26A" w:rsidRPr="00804582" w:rsidRDefault="00D2026A" w:rsidP="002D05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0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26A" w:rsidRPr="00804582" w:rsidRDefault="00D2026A" w:rsidP="002D05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6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026A" w:rsidRDefault="00D2026A" w:rsidP="00D202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150AD" w:rsidRDefault="00E150AD" w:rsidP="00D202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150AD" w:rsidRDefault="00E150AD" w:rsidP="00D202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150AD" w:rsidRPr="00804582" w:rsidRDefault="00E150AD" w:rsidP="00D202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026A" w:rsidRPr="00804582" w:rsidRDefault="00A71D2F" w:rsidP="00D2026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 </w:t>
      </w:r>
      <w:r w:rsidR="00D2026A" w:rsidRPr="00804582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ความเสี่ยงด้านนโยบาย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2406"/>
        <w:gridCol w:w="1243"/>
        <w:gridCol w:w="1153"/>
        <w:gridCol w:w="1062"/>
      </w:tblGrid>
      <w:tr w:rsidR="00D2026A" w:rsidRPr="00A71D2F" w:rsidTr="003630CD">
        <w:trPr>
          <w:tblHeader/>
        </w:trPr>
        <w:tc>
          <w:tcPr>
            <w:tcW w:w="3159" w:type="dxa"/>
          </w:tcPr>
          <w:p w:rsidR="00D2026A" w:rsidRPr="00A71D2F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07" w:type="dxa"/>
          </w:tcPr>
          <w:p w:rsidR="00D2026A" w:rsidRPr="00A71D2F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1286" w:type="dxa"/>
          </w:tcPr>
          <w:p w:rsidR="00D2026A" w:rsidRPr="00A71D2F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1195" w:type="dxa"/>
          </w:tcPr>
          <w:p w:rsidR="00D2026A" w:rsidRPr="00A71D2F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ผลกรทบจากความเสี่ยง</w:t>
            </w:r>
          </w:p>
        </w:tc>
        <w:tc>
          <w:tcPr>
            <w:tcW w:w="1095" w:type="dxa"/>
          </w:tcPr>
          <w:p w:rsidR="00D2026A" w:rsidRPr="00A71D2F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D2026A" w:rsidRPr="00804582" w:rsidTr="001E51A3">
        <w:tc>
          <w:tcPr>
            <w:tcW w:w="3159" w:type="dxa"/>
          </w:tcPr>
          <w:p w:rsidR="00D2026A" w:rsidRPr="00804582" w:rsidRDefault="00D2026A" w:rsidP="00A71D2F">
            <w:pPr>
              <w:pStyle w:val="a5"/>
              <w:numPr>
                <w:ilvl w:val="0"/>
                <w:numId w:val="33"/>
              </w:numPr>
              <w:ind w:left="142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นโยบายของมหาวิทยาลัยที่ต้องการเป็นมหาวิทยาลัย</w:t>
            </w:r>
            <w:r w:rsidR="00A71D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ที่เป็นเลิศทางด้านวิชาการทางพระพุทธศาสนาและด้านการ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 ยังไม่สอดคล้องกับศักยภาพของ</w:t>
            </w:r>
            <w:r w:rsidR="00F5160F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ฯ </w:t>
            </w:r>
          </w:p>
        </w:tc>
        <w:tc>
          <w:tcPr>
            <w:tcW w:w="2507" w:type="dxa"/>
          </w:tcPr>
          <w:p w:rsidR="00D2026A" w:rsidRPr="00804582" w:rsidRDefault="00A71D2F" w:rsidP="00A71D2F">
            <w:pPr>
              <w:tabs>
                <w:tab w:val="left" w:pos="459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="00D2026A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การกำหนดเชิงนโยบายจากมหาวิทยาลัย</w:t>
            </w:r>
          </w:p>
          <w:p w:rsidR="00D2026A" w:rsidRPr="00804582" w:rsidRDefault="00D2026A" w:rsidP="001E51A3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26A" w:rsidRPr="00804582" w:rsidRDefault="00D2026A" w:rsidP="001E51A3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6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95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95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</w:tr>
      <w:tr w:rsidR="00D2026A" w:rsidRPr="00804582" w:rsidTr="001E51A3">
        <w:tc>
          <w:tcPr>
            <w:tcW w:w="3159" w:type="dxa"/>
          </w:tcPr>
          <w:p w:rsidR="00D2026A" w:rsidRPr="00804582" w:rsidRDefault="00D2026A" w:rsidP="00A71D2F">
            <w:pPr>
              <w:pStyle w:val="a5"/>
              <w:numPr>
                <w:ilvl w:val="0"/>
                <w:numId w:val="33"/>
              </w:numPr>
              <w:ind w:left="142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ข้อบังคับ ของมหาวิทยาลัยบางข้อ ยังไม่ชัดเจนและไม่ครอบคลุมกับการดำเนินการของ</w:t>
            </w:r>
            <w:r w:rsidR="00F5160F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ฯ จึงทำให้เป็นอุปสรรคต่อการดำเนินการ</w:t>
            </w:r>
          </w:p>
        </w:tc>
        <w:tc>
          <w:tcPr>
            <w:tcW w:w="2507" w:type="dxa"/>
          </w:tcPr>
          <w:p w:rsidR="00D2026A" w:rsidRPr="00804582" w:rsidRDefault="00D2026A" w:rsidP="00A71D2F">
            <w:pPr>
              <w:tabs>
                <w:tab w:val="left" w:pos="459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A71D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การกำหนดเชิงนโยบายจากมหาวิทยาลัย</w:t>
            </w:r>
          </w:p>
          <w:p w:rsidR="00D2026A" w:rsidRPr="00804582" w:rsidRDefault="00D2026A" w:rsidP="001E51A3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95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95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</w:tr>
    </w:tbl>
    <w:p w:rsidR="002D053D" w:rsidRPr="00804582" w:rsidRDefault="00D2026A" w:rsidP="00D2026A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2026A" w:rsidRPr="00804582" w:rsidRDefault="00D2026A" w:rsidP="00D2026A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A71D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71D2F" w:rsidRPr="00A71D2F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A71D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4582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ความเสี่ยงด้านการปฏิบัติงาน</w:t>
      </w:r>
    </w:p>
    <w:p w:rsidR="00D2026A" w:rsidRPr="00804582" w:rsidRDefault="00D2026A" w:rsidP="00D2026A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4"/>
        <w:gridCol w:w="2390"/>
        <w:gridCol w:w="1239"/>
        <w:gridCol w:w="1149"/>
        <w:gridCol w:w="1053"/>
      </w:tblGrid>
      <w:tr w:rsidR="00D2026A" w:rsidRPr="00A71D2F" w:rsidTr="002F3BFC">
        <w:tc>
          <w:tcPr>
            <w:tcW w:w="3054" w:type="dxa"/>
          </w:tcPr>
          <w:p w:rsidR="00D2026A" w:rsidRPr="00A71D2F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90" w:type="dxa"/>
          </w:tcPr>
          <w:p w:rsidR="00D2026A" w:rsidRPr="00A71D2F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1239" w:type="dxa"/>
          </w:tcPr>
          <w:p w:rsidR="00D2026A" w:rsidRPr="00A71D2F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1149" w:type="dxa"/>
          </w:tcPr>
          <w:p w:rsidR="00D2026A" w:rsidRPr="00A71D2F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ผลกรทบจากความเสี่ยง</w:t>
            </w:r>
          </w:p>
        </w:tc>
        <w:tc>
          <w:tcPr>
            <w:tcW w:w="1053" w:type="dxa"/>
          </w:tcPr>
          <w:p w:rsidR="00D2026A" w:rsidRPr="00A71D2F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D2026A" w:rsidRPr="00804582" w:rsidTr="002F3BFC">
        <w:tc>
          <w:tcPr>
            <w:tcW w:w="3054" w:type="dxa"/>
          </w:tcPr>
          <w:p w:rsidR="00D2026A" w:rsidRPr="00804582" w:rsidRDefault="00D2026A" w:rsidP="00A71D2F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ind w:left="0" w:firstLine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การสรรหาและคัดเลือกบุคคลที่เหมาะสมเข้าทำงานเป็นไปได้ยาก</w:t>
            </w: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และคณาจารย์ใน</w:t>
            </w:r>
            <w:r w:rsidR="00F5160F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ฯ ยังมีตำแหน่งทางวิชาการน้อย</w:t>
            </w:r>
          </w:p>
        </w:tc>
        <w:tc>
          <w:tcPr>
            <w:tcW w:w="2390" w:type="dxa"/>
          </w:tcPr>
          <w:p w:rsidR="00D2026A" w:rsidRPr="00804582" w:rsidRDefault="00D2026A" w:rsidP="001E51A3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ความไม่สะดวกในการ เดินทาง</w:t>
            </w:r>
          </w:p>
          <w:p w:rsidR="00D2026A" w:rsidRPr="00804582" w:rsidRDefault="00D2026A" w:rsidP="00A71D2F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จำนวนภาระงานสอน</w:t>
            </w:r>
          </w:p>
        </w:tc>
        <w:tc>
          <w:tcPr>
            <w:tcW w:w="1239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26A" w:rsidRPr="00804582" w:rsidRDefault="00D2026A" w:rsidP="00A71D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9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3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2026A" w:rsidRDefault="00D2026A" w:rsidP="00D2026A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D4A7D" w:rsidRDefault="009D4A7D" w:rsidP="00D2026A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D4A7D" w:rsidRDefault="009D4A7D" w:rsidP="00D2026A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D4A7D" w:rsidRDefault="009D4A7D" w:rsidP="00D2026A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D4A7D" w:rsidRDefault="009D4A7D" w:rsidP="00D2026A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D4A7D" w:rsidRDefault="009D4A7D" w:rsidP="00D2026A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D4A7D" w:rsidRDefault="009D4A7D" w:rsidP="00D2026A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D4A7D" w:rsidRDefault="009D4A7D" w:rsidP="00D2026A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D4A7D" w:rsidRDefault="009D4A7D" w:rsidP="00D2026A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D4A7D" w:rsidRDefault="009D4A7D" w:rsidP="00D2026A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D4A7D" w:rsidRDefault="009D4A7D" w:rsidP="00D2026A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026A" w:rsidRPr="00804582" w:rsidRDefault="00B85816" w:rsidP="00D2026A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5. </w:t>
      </w:r>
      <w:r w:rsidR="00D2026A" w:rsidRPr="00804582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ความเสี่ยงจากเหตุการณ์ภายนอก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2"/>
        <w:gridCol w:w="2343"/>
        <w:gridCol w:w="1251"/>
        <w:gridCol w:w="1161"/>
        <w:gridCol w:w="1068"/>
      </w:tblGrid>
      <w:tr w:rsidR="00D2026A" w:rsidRPr="00A71D2F" w:rsidTr="00962BDA">
        <w:tc>
          <w:tcPr>
            <w:tcW w:w="3216" w:type="dxa"/>
          </w:tcPr>
          <w:p w:rsidR="00D2026A" w:rsidRPr="00A71D2F" w:rsidRDefault="00D2026A" w:rsidP="00962B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47" w:type="dxa"/>
          </w:tcPr>
          <w:p w:rsidR="00D2026A" w:rsidRPr="00A71D2F" w:rsidRDefault="00D2026A" w:rsidP="00962B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1287" w:type="dxa"/>
          </w:tcPr>
          <w:p w:rsidR="00D2026A" w:rsidRPr="00A71D2F" w:rsidRDefault="00D2026A" w:rsidP="00962B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1196" w:type="dxa"/>
          </w:tcPr>
          <w:p w:rsidR="00D2026A" w:rsidRPr="00A71D2F" w:rsidRDefault="00D2026A" w:rsidP="00962B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ผลกรทบจากความเสี่ยง</w:t>
            </w:r>
          </w:p>
        </w:tc>
        <w:tc>
          <w:tcPr>
            <w:tcW w:w="1096" w:type="dxa"/>
          </w:tcPr>
          <w:p w:rsidR="00D2026A" w:rsidRPr="00A71D2F" w:rsidRDefault="00D2026A" w:rsidP="00962B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D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D2026A" w:rsidRPr="00804582" w:rsidTr="00962BDA">
        <w:tc>
          <w:tcPr>
            <w:tcW w:w="3216" w:type="dxa"/>
          </w:tcPr>
          <w:p w:rsidR="00D2026A" w:rsidRPr="00804582" w:rsidRDefault="00D2026A" w:rsidP="00962BDA">
            <w:pPr>
              <w:pStyle w:val="a5"/>
              <w:numPr>
                <w:ilvl w:val="0"/>
                <w:numId w:val="36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ปัญหาจากภัยธรรมชาติ</w:t>
            </w:r>
          </w:p>
        </w:tc>
        <w:tc>
          <w:tcPr>
            <w:tcW w:w="2447" w:type="dxa"/>
          </w:tcPr>
          <w:p w:rsidR="00D2026A" w:rsidRPr="00804582" w:rsidRDefault="00D2026A" w:rsidP="00962BDA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ปัจจัยภายนอก</w:t>
            </w:r>
          </w:p>
        </w:tc>
        <w:tc>
          <w:tcPr>
            <w:tcW w:w="1287" w:type="dxa"/>
          </w:tcPr>
          <w:p w:rsidR="00D2026A" w:rsidRPr="00804582" w:rsidRDefault="00D2026A" w:rsidP="00962B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96" w:type="dxa"/>
          </w:tcPr>
          <w:p w:rsidR="00D2026A" w:rsidRPr="00804582" w:rsidRDefault="00D2026A" w:rsidP="00962B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96" w:type="dxa"/>
          </w:tcPr>
          <w:p w:rsidR="00D2026A" w:rsidRPr="00804582" w:rsidRDefault="00D2026A" w:rsidP="00962B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</w:tr>
    </w:tbl>
    <w:p w:rsidR="00D2026A" w:rsidRPr="00804582" w:rsidRDefault="00D2026A" w:rsidP="00D2026A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026A" w:rsidRPr="00804582" w:rsidRDefault="00D2026A" w:rsidP="00D2026A">
      <w:pPr>
        <w:pStyle w:val="a5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04582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การจัดกลุ่มความเสี่ยง โดยนำระดับความเสี่ยงระดับสูงมาก โดยจัดกลุ่มดังนี้</w:t>
      </w:r>
    </w:p>
    <w:p w:rsidR="00D2026A" w:rsidRPr="00804582" w:rsidRDefault="00D2026A" w:rsidP="00D2026A">
      <w:pPr>
        <w:pStyle w:val="a5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ปัจจัยเสี่ยงที่ต้องนำไปวางแผน</w:t>
      </w:r>
    </w:p>
    <w:p w:rsidR="00D2026A" w:rsidRPr="00804582" w:rsidRDefault="00D2026A" w:rsidP="00D2026A">
      <w:pPr>
        <w:pStyle w:val="a5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ปัจจัยเสี่ย</w:t>
      </w:r>
      <w:r w:rsidR="00CE4604">
        <w:rPr>
          <w:rFonts w:ascii="TH SarabunIT๙" w:hAnsi="TH SarabunIT๙" w:cs="TH SarabunIT๙"/>
          <w:sz w:val="32"/>
          <w:szCs w:val="32"/>
          <w:cs/>
        </w:rPr>
        <w:t>งที่เกี่ยวกับหน่วยงานอื่นหรือ</w:t>
      </w:r>
      <w:r w:rsidRPr="00804582">
        <w:rPr>
          <w:rFonts w:ascii="TH SarabunIT๙" w:hAnsi="TH SarabunIT๙" w:cs="TH SarabunIT๙"/>
          <w:sz w:val="32"/>
          <w:szCs w:val="32"/>
          <w:cs/>
        </w:rPr>
        <w:t>ประสานงานให้หน่วยงานอื่นดำเนินการ</w:t>
      </w:r>
    </w:p>
    <w:p w:rsidR="00D2026A" w:rsidRPr="00804582" w:rsidRDefault="00D2026A" w:rsidP="00D2026A">
      <w:pPr>
        <w:pStyle w:val="a5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804582">
        <w:rPr>
          <w:rFonts w:ascii="TH SarabunIT๙" w:hAnsi="TH SarabunIT๙" w:cs="TH SarabunIT๙"/>
          <w:sz w:val="32"/>
          <w:szCs w:val="32"/>
          <w:cs/>
        </w:rPr>
        <w:t>ปัจจัยเสี่ยงภายนอกที่ควบคุมไม่ได้</w:t>
      </w:r>
      <w:r w:rsidRPr="00804582">
        <w:rPr>
          <w:rFonts w:ascii="TH SarabunIT๙" w:hAnsi="TH SarabunIT๙" w:cs="TH SarabunIT๙"/>
          <w:sz w:val="32"/>
          <w:szCs w:val="32"/>
        </w:rPr>
        <w:t xml:space="preserve"> </w:t>
      </w:r>
      <w:r w:rsidRPr="00804582">
        <w:rPr>
          <w:rFonts w:ascii="TH SarabunIT๙" w:hAnsi="TH SarabunIT๙" w:cs="TH SarabunIT๙"/>
          <w:sz w:val="32"/>
          <w:szCs w:val="32"/>
          <w:cs/>
        </w:rPr>
        <w:t>หรือความเสี่ยงที่ต้องยอมรับ</w:t>
      </w:r>
    </w:p>
    <w:p w:rsidR="00D2026A" w:rsidRPr="00804582" w:rsidRDefault="00D2026A" w:rsidP="00D2026A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2"/>
        <w:gridCol w:w="1440"/>
        <w:gridCol w:w="788"/>
        <w:gridCol w:w="750"/>
        <w:gridCol w:w="722"/>
        <w:gridCol w:w="664"/>
      </w:tblGrid>
      <w:tr w:rsidR="00D2026A" w:rsidRPr="00804582" w:rsidTr="003630CD">
        <w:trPr>
          <w:tblHeader/>
        </w:trPr>
        <w:tc>
          <w:tcPr>
            <w:tcW w:w="3155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60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819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1124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ผลกรทบจากความเสี่ยง</w:t>
            </w:r>
          </w:p>
        </w:tc>
        <w:tc>
          <w:tcPr>
            <w:tcW w:w="848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200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การจัดกลุ่ม</w:t>
            </w:r>
          </w:p>
        </w:tc>
      </w:tr>
      <w:tr w:rsidR="00D2026A" w:rsidRPr="00804582" w:rsidTr="001E51A3">
        <w:tc>
          <w:tcPr>
            <w:tcW w:w="3155" w:type="dxa"/>
            <w:vMerge w:val="restart"/>
          </w:tcPr>
          <w:p w:rsidR="00D2026A" w:rsidRPr="00804582" w:rsidRDefault="00D2026A" w:rsidP="00CE4604">
            <w:pPr>
              <w:pStyle w:val="a5"/>
              <w:numPr>
                <w:ilvl w:val="0"/>
                <w:numId w:val="6"/>
              </w:numPr>
              <w:ind w:left="284" w:hanging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งบประมาณเงินรายได้ส่วนใหญ่มาจากเงินค่าหน่วย</w:t>
            </w:r>
            <w:proofErr w:type="spellStart"/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กิต</w:t>
            </w:r>
            <w:proofErr w:type="spellEnd"/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และค่าบำรุง</w:t>
            </w:r>
            <w:r w:rsidR="00F5160F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ฯ ซึ่งได้รับผลกระทบจากจำนวนนิสิตโดยตรง</w:t>
            </w:r>
          </w:p>
        </w:tc>
        <w:tc>
          <w:tcPr>
            <w:tcW w:w="2460" w:type="dxa"/>
          </w:tcPr>
          <w:p w:rsidR="00D2026A" w:rsidRPr="00804582" w:rsidRDefault="00D2026A" w:rsidP="00CE4604">
            <w:pPr>
              <w:ind w:left="-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="00CE46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จำนวนนิสิตใหม่ที่ไม่ได้ตามเป้าหมาย</w:t>
            </w:r>
          </w:p>
        </w:tc>
        <w:tc>
          <w:tcPr>
            <w:tcW w:w="819" w:type="dxa"/>
          </w:tcPr>
          <w:p w:rsidR="00D2026A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24" w:type="dxa"/>
          </w:tcPr>
          <w:p w:rsidR="00D2026A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48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1200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2026A" w:rsidRPr="00804582" w:rsidTr="001E51A3">
        <w:tc>
          <w:tcPr>
            <w:tcW w:w="3155" w:type="dxa"/>
            <w:vMerge/>
          </w:tcPr>
          <w:p w:rsidR="00D2026A" w:rsidRPr="00804582" w:rsidRDefault="00D2026A" w:rsidP="001E51A3">
            <w:pPr>
              <w:pStyle w:val="a5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0" w:type="dxa"/>
          </w:tcPr>
          <w:p w:rsidR="00D2026A" w:rsidRPr="00804582" w:rsidRDefault="001064BB" w:rsidP="00CE4604">
            <w:pPr>
              <w:ind w:left="-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2026A" w:rsidRPr="0080458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424488" w:rsidRPr="008045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2026A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การเพิ่มจำนวนรับของมหาวิทยาลัยอื่นที่เปิดหลักสูตรในสาขาเดียวกัน</w:t>
            </w:r>
          </w:p>
        </w:tc>
        <w:tc>
          <w:tcPr>
            <w:tcW w:w="819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24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48" w:type="dxa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1200" w:type="dxa"/>
          </w:tcPr>
          <w:p w:rsidR="00D2026A" w:rsidRPr="00804582" w:rsidRDefault="00424488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2F3BFC" w:rsidRPr="00804582" w:rsidTr="001E51A3">
        <w:tc>
          <w:tcPr>
            <w:tcW w:w="3155" w:type="dxa"/>
            <w:vMerge w:val="restart"/>
          </w:tcPr>
          <w:p w:rsidR="002F3BFC" w:rsidRPr="00804582" w:rsidRDefault="002F3BFC" w:rsidP="00CE4604">
            <w:pPr>
              <w:pStyle w:val="a5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งบประมาณไม่เพียงพอเนื่องจากผลกระทบของการปรับฐานเงินเดือนบุคคลากร</w:t>
            </w:r>
            <w:r w:rsidR="00CE4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และจำนวนบุคลากรที่เพิ่มขึ้น</w:t>
            </w:r>
          </w:p>
        </w:tc>
        <w:tc>
          <w:tcPr>
            <w:tcW w:w="2460" w:type="dxa"/>
          </w:tcPr>
          <w:p w:rsidR="002F3BFC" w:rsidRPr="00804582" w:rsidRDefault="002F3BFC" w:rsidP="00FD6068">
            <w:pPr>
              <w:tabs>
                <w:tab w:val="left" w:pos="360"/>
              </w:tabs>
              <w:ind w:left="-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ค่าใช้จ่ายสูงกว่ารายรับจริง</w:t>
            </w:r>
          </w:p>
        </w:tc>
        <w:tc>
          <w:tcPr>
            <w:tcW w:w="819" w:type="dxa"/>
          </w:tcPr>
          <w:p w:rsidR="002F3BFC" w:rsidRPr="00804582" w:rsidRDefault="002F3BFC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24" w:type="dxa"/>
          </w:tcPr>
          <w:p w:rsidR="002F3BFC" w:rsidRPr="00804582" w:rsidRDefault="002F3BFC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48" w:type="dxa"/>
          </w:tcPr>
          <w:p w:rsidR="002F3BFC" w:rsidRPr="00804582" w:rsidRDefault="002F3BFC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1200" w:type="dxa"/>
          </w:tcPr>
          <w:p w:rsidR="002F3BFC" w:rsidRPr="00804582" w:rsidRDefault="00424488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2F3BFC" w:rsidRPr="00804582" w:rsidTr="001E51A3">
        <w:tc>
          <w:tcPr>
            <w:tcW w:w="3155" w:type="dxa"/>
            <w:vMerge/>
          </w:tcPr>
          <w:p w:rsidR="002F3BFC" w:rsidRPr="00804582" w:rsidRDefault="002F3BFC" w:rsidP="001064BB">
            <w:pPr>
              <w:pStyle w:val="a5"/>
              <w:tabs>
                <w:tab w:val="left" w:pos="0"/>
              </w:tabs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0" w:type="dxa"/>
          </w:tcPr>
          <w:p w:rsidR="002F3BFC" w:rsidRPr="00804582" w:rsidRDefault="002F3BFC" w:rsidP="00CE4604">
            <w:pPr>
              <w:tabs>
                <w:tab w:val="left" w:pos="360"/>
              </w:tabs>
              <w:ind w:left="-6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การใช้เงินจากหมวดอื่นทำให้การดำเนินงานไม่เป็นไปตามแผน </w:t>
            </w:r>
          </w:p>
        </w:tc>
        <w:tc>
          <w:tcPr>
            <w:tcW w:w="819" w:type="dxa"/>
          </w:tcPr>
          <w:p w:rsidR="002F3BFC" w:rsidRPr="00804582" w:rsidRDefault="002F3BFC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24" w:type="dxa"/>
          </w:tcPr>
          <w:p w:rsidR="002F3BFC" w:rsidRPr="00804582" w:rsidRDefault="002F3BFC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48" w:type="dxa"/>
          </w:tcPr>
          <w:p w:rsidR="002F3BFC" w:rsidRPr="00804582" w:rsidRDefault="002F3BFC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1200" w:type="dxa"/>
          </w:tcPr>
          <w:p w:rsidR="002F3BFC" w:rsidRPr="00804582" w:rsidRDefault="00424488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1064BB" w:rsidRPr="00804582" w:rsidTr="001E51A3">
        <w:tc>
          <w:tcPr>
            <w:tcW w:w="3155" w:type="dxa"/>
          </w:tcPr>
          <w:p w:rsidR="001064BB" w:rsidRPr="00804582" w:rsidRDefault="001064BB" w:rsidP="00CE4604">
            <w:pPr>
              <w:pStyle w:val="a5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ความเสี่ยงในการไม่ดำเนินการตามแผนกลยุทธ์ที่ตั้งไว้ </w:t>
            </w:r>
          </w:p>
          <w:p w:rsidR="001064BB" w:rsidRPr="00804582" w:rsidRDefault="001064BB" w:rsidP="001E51A3">
            <w:pPr>
              <w:pStyle w:val="a5"/>
              <w:ind w:left="142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0" w:type="dxa"/>
          </w:tcPr>
          <w:p w:rsidR="001064BB" w:rsidRDefault="001064BB" w:rsidP="005812C1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5160F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ทำงานไม่สามารถดำเนินการได้</w:t>
            </w:r>
          </w:p>
          <w:p w:rsidR="009D4A7D" w:rsidRPr="00804582" w:rsidRDefault="009D4A7D" w:rsidP="005812C1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9" w:type="dxa"/>
          </w:tcPr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1064BB" w:rsidRPr="00804582" w:rsidRDefault="001064BB" w:rsidP="001E51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1064BB" w:rsidRPr="00804582" w:rsidRDefault="001064BB" w:rsidP="001E51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8" w:type="dxa"/>
          </w:tcPr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0" w:type="dxa"/>
          </w:tcPr>
          <w:p w:rsidR="001064BB" w:rsidRPr="00804582" w:rsidRDefault="00424488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3BFC" w:rsidRPr="00804582" w:rsidTr="001E51A3">
        <w:tc>
          <w:tcPr>
            <w:tcW w:w="3155" w:type="dxa"/>
          </w:tcPr>
          <w:p w:rsidR="002F3BFC" w:rsidRPr="00804582" w:rsidRDefault="002F3BFC" w:rsidP="00CE4604">
            <w:pPr>
              <w:pStyle w:val="a5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ความเสี่ยงในการกำหนดแผนการปฏิบัติและนำไปปฏิบัติ แต่มีการเปลี่ยนแปลงจากความไม่แน่นอนทำให้ไม่สามารถดำเนินการได้อย่างต่อเนื่อง ทำให้การดำเนินการโครงการต่างๆ ไม่เป็นไปตามแผนที่วางไว้</w:t>
            </w:r>
          </w:p>
        </w:tc>
        <w:tc>
          <w:tcPr>
            <w:tcW w:w="2460" w:type="dxa"/>
          </w:tcPr>
          <w:p w:rsidR="002F3BFC" w:rsidRPr="00804582" w:rsidRDefault="00CE4604" w:rsidP="00CE4604">
            <w:pPr>
              <w:tabs>
                <w:tab w:val="left" w:pos="459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F3BFC" w:rsidRPr="00804582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2F3BFC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การตัดสินใจของผู้บริหารของ</w:t>
            </w:r>
            <w:r w:rsidR="00F5160F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="002F3BFC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F3BFC" w:rsidRPr="00804582" w:rsidRDefault="00CE4604" w:rsidP="00CE4604">
            <w:pPr>
              <w:tabs>
                <w:tab w:val="left" w:pos="459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F3BFC" w:rsidRPr="00804582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2F3BFC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การเปลี่ยนแปลงทางการเมือง</w:t>
            </w:r>
          </w:p>
        </w:tc>
        <w:tc>
          <w:tcPr>
            <w:tcW w:w="819" w:type="dxa"/>
          </w:tcPr>
          <w:p w:rsidR="002F3BFC" w:rsidRPr="00804582" w:rsidRDefault="002F3BFC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424488" w:rsidRPr="00804582" w:rsidRDefault="00424488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4488" w:rsidRPr="00804582" w:rsidRDefault="00424488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2F3BFC" w:rsidRPr="00804582" w:rsidRDefault="002F3BFC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3BFC" w:rsidRPr="00804582" w:rsidRDefault="002F3BFC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3BFC" w:rsidRPr="00804582" w:rsidRDefault="002F3BFC" w:rsidP="001E51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2F3BFC" w:rsidRPr="00804582" w:rsidRDefault="002F3BFC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424488" w:rsidRPr="00804582" w:rsidRDefault="00424488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4488" w:rsidRPr="00804582" w:rsidRDefault="00424488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2F3BFC" w:rsidRPr="00804582" w:rsidRDefault="002F3BFC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3BFC" w:rsidRPr="00804582" w:rsidRDefault="002F3BFC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3BFC" w:rsidRPr="00804582" w:rsidRDefault="002F3BFC" w:rsidP="001E51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8" w:type="dxa"/>
          </w:tcPr>
          <w:p w:rsidR="002F3BFC" w:rsidRPr="00804582" w:rsidRDefault="002F3BFC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  <w:p w:rsidR="002F3BFC" w:rsidRPr="00804582" w:rsidRDefault="002F3BFC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4488" w:rsidRPr="00804582" w:rsidRDefault="00424488" w:rsidP="00424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  <w:p w:rsidR="00424488" w:rsidRPr="00804582" w:rsidRDefault="00424488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3BFC" w:rsidRPr="00804582" w:rsidRDefault="002F3BFC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3BFC" w:rsidRPr="00804582" w:rsidRDefault="002F3BFC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</w:tcPr>
          <w:p w:rsidR="002F3BFC" w:rsidRPr="00804582" w:rsidRDefault="002F3BFC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424488" w:rsidRPr="00804582" w:rsidRDefault="00424488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4488" w:rsidRPr="00804582" w:rsidRDefault="00424488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1064BB" w:rsidRPr="00804582" w:rsidTr="001E51A3">
        <w:tc>
          <w:tcPr>
            <w:tcW w:w="3155" w:type="dxa"/>
          </w:tcPr>
          <w:p w:rsidR="00000F47" w:rsidRPr="00804582" w:rsidRDefault="001064BB" w:rsidP="00CE4604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นโยบายของมหาวิทยาลัยที่ต้องการเป็นมหาวิทยาลัย</w:t>
            </w:r>
            <w:r w:rsidR="00CE4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ที่เป็นเลิศทางพระพุทธศาสนาและทางการ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 ยังไม่สอดคล้องกับศักยภาพของ</w:t>
            </w:r>
            <w:r w:rsidR="00F5160F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ฯ </w:t>
            </w:r>
          </w:p>
        </w:tc>
        <w:tc>
          <w:tcPr>
            <w:tcW w:w="2460" w:type="dxa"/>
          </w:tcPr>
          <w:p w:rsidR="001064BB" w:rsidRPr="00804582" w:rsidRDefault="001064BB" w:rsidP="001E51A3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การกำหนดเชิงนโยบายจากมหาวิทยาลัย</w:t>
            </w:r>
          </w:p>
          <w:p w:rsidR="001064BB" w:rsidRPr="00804582" w:rsidRDefault="001064BB" w:rsidP="00000F47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9" w:type="dxa"/>
          </w:tcPr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24" w:type="dxa"/>
          </w:tcPr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48" w:type="dxa"/>
          </w:tcPr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1200" w:type="dxa"/>
          </w:tcPr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1064BB" w:rsidRPr="00804582" w:rsidTr="001E51A3">
        <w:tc>
          <w:tcPr>
            <w:tcW w:w="3155" w:type="dxa"/>
          </w:tcPr>
          <w:p w:rsidR="001064BB" w:rsidRPr="00804582" w:rsidRDefault="001064BB" w:rsidP="00CE4604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ข้อบังคับ ของมหาวิทยาลัยบางข้อ ยังไม่ชัดเจนและไม่ครอบคลุมกับการดำเนินการของ</w:t>
            </w:r>
            <w:r w:rsidR="00F5160F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ฯ จึงทำให้เป็นอุปสรรคต่อการดำเนินการ</w:t>
            </w:r>
          </w:p>
        </w:tc>
        <w:tc>
          <w:tcPr>
            <w:tcW w:w="2460" w:type="dxa"/>
          </w:tcPr>
          <w:p w:rsidR="001064BB" w:rsidRPr="00804582" w:rsidRDefault="00CE4604" w:rsidP="00CE4604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064BB" w:rsidRPr="00804582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1064BB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การกำหนดเชิงนโยบายจากมหาวิทยาลัย</w:t>
            </w:r>
          </w:p>
          <w:p w:rsidR="001064BB" w:rsidRPr="00804582" w:rsidRDefault="001064BB" w:rsidP="001E51A3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24" w:type="dxa"/>
          </w:tcPr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48" w:type="dxa"/>
          </w:tcPr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1200" w:type="dxa"/>
          </w:tcPr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1064BB" w:rsidRPr="00804582" w:rsidTr="001E51A3">
        <w:tc>
          <w:tcPr>
            <w:tcW w:w="3155" w:type="dxa"/>
          </w:tcPr>
          <w:p w:rsidR="001064BB" w:rsidRPr="00804582" w:rsidRDefault="001064BB" w:rsidP="00CE4604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การสรรหาและคัดเลือกบุคคลที่เหมาะสมเข้าทำงานเป็นไปได้ยาก</w:t>
            </w: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และคณาจารย์ใน</w:t>
            </w:r>
            <w:r w:rsidR="00F5160F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ฯ ยังมีตำแหน่งทางวิชาการน้อย</w:t>
            </w:r>
          </w:p>
        </w:tc>
        <w:tc>
          <w:tcPr>
            <w:tcW w:w="2460" w:type="dxa"/>
          </w:tcPr>
          <w:p w:rsidR="001064BB" w:rsidRPr="00804582" w:rsidRDefault="001064BB" w:rsidP="001E51A3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ความไม่สะดวกในการ เดินทาง</w:t>
            </w:r>
          </w:p>
          <w:p w:rsidR="001064BB" w:rsidRPr="00804582" w:rsidRDefault="001064BB" w:rsidP="001E51A3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ชื่อเสียงของ</w:t>
            </w:r>
            <w:r w:rsidR="00F5160F"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ฯ ยังไม่เป็นที่</w:t>
            </w:r>
          </w:p>
          <w:p w:rsidR="001064BB" w:rsidRPr="00804582" w:rsidRDefault="001064BB" w:rsidP="001E51A3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จำนวนภาระงานสอน</w:t>
            </w:r>
          </w:p>
        </w:tc>
        <w:tc>
          <w:tcPr>
            <w:tcW w:w="819" w:type="dxa"/>
          </w:tcPr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24" w:type="dxa"/>
          </w:tcPr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48" w:type="dxa"/>
          </w:tcPr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1200" w:type="dxa"/>
          </w:tcPr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4604" w:rsidRPr="00804582" w:rsidRDefault="001064BB" w:rsidP="00CE46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1064BB" w:rsidRPr="00804582" w:rsidTr="001E51A3">
        <w:tc>
          <w:tcPr>
            <w:tcW w:w="3155" w:type="dxa"/>
          </w:tcPr>
          <w:p w:rsidR="001064BB" w:rsidRPr="00804582" w:rsidRDefault="001064BB" w:rsidP="001E51A3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ปัญหาจากภัยธรรมชาติ</w:t>
            </w:r>
          </w:p>
        </w:tc>
        <w:tc>
          <w:tcPr>
            <w:tcW w:w="2460" w:type="dxa"/>
          </w:tcPr>
          <w:p w:rsidR="001064BB" w:rsidRPr="00804582" w:rsidRDefault="001064BB" w:rsidP="001E51A3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ปัจจัยภายนอก</w:t>
            </w:r>
          </w:p>
        </w:tc>
        <w:tc>
          <w:tcPr>
            <w:tcW w:w="819" w:type="dxa"/>
          </w:tcPr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24" w:type="dxa"/>
          </w:tcPr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48" w:type="dxa"/>
          </w:tcPr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1200" w:type="dxa"/>
          </w:tcPr>
          <w:p w:rsidR="001064BB" w:rsidRPr="00804582" w:rsidRDefault="001064BB" w:rsidP="001E5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D2026A" w:rsidRPr="00804582" w:rsidRDefault="00D2026A" w:rsidP="00D2026A">
      <w:pPr>
        <w:pStyle w:val="a5"/>
        <w:ind w:left="284"/>
        <w:rPr>
          <w:rFonts w:ascii="TH SarabunIT๙" w:hAnsi="TH SarabunIT๙" w:cs="TH SarabunIT๙"/>
          <w:b/>
          <w:bCs/>
          <w:sz w:val="32"/>
          <w:szCs w:val="32"/>
          <w:cs/>
        </w:rPr>
        <w:sectPr w:rsidR="00D2026A" w:rsidRPr="00804582" w:rsidSect="002D053D">
          <w:footerReference w:type="default" r:id="rId10"/>
          <w:pgSz w:w="11906" w:h="16838"/>
          <w:pgMar w:top="1440" w:right="1440" w:bottom="1440" w:left="1797" w:header="708" w:footer="708" w:gutter="0"/>
          <w:cols w:space="708"/>
          <w:titlePg/>
          <w:docGrid w:linePitch="381"/>
        </w:sectPr>
      </w:pPr>
    </w:p>
    <w:p w:rsidR="00D2026A" w:rsidRPr="00804582" w:rsidRDefault="00D2026A" w:rsidP="00D2026A">
      <w:pPr>
        <w:pStyle w:val="a5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0458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สรุปปัจจัยเสี่ยงที่นำไปดำเนินการวางแผนบริหารความเสี่ยงและทางเลือกในการบริหารความเสี่ยง</w:t>
      </w:r>
    </w:p>
    <w:p w:rsidR="00464837" w:rsidRPr="00804582" w:rsidRDefault="00464837" w:rsidP="00D2026A">
      <w:pPr>
        <w:pStyle w:val="a5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060" w:type="dxa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729"/>
        <w:gridCol w:w="4395"/>
      </w:tblGrid>
      <w:tr w:rsidR="00D2026A" w:rsidRPr="00804582" w:rsidTr="00C20D92">
        <w:tc>
          <w:tcPr>
            <w:tcW w:w="3936" w:type="dxa"/>
            <w:shd w:val="clear" w:color="auto" w:fill="EAF1DD" w:themeFill="accent3" w:themeFillTint="33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04582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5729" w:type="dxa"/>
            <w:shd w:val="clear" w:color="auto" w:fill="EAF1DD" w:themeFill="accent3" w:themeFillTint="33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04582">
              <w:rPr>
                <w:rFonts w:ascii="TH SarabunIT๙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4395" w:type="dxa"/>
            <w:shd w:val="clear" w:color="auto" w:fill="EAF1DD" w:themeFill="accent3" w:themeFillTint="33"/>
          </w:tcPr>
          <w:p w:rsidR="00D2026A" w:rsidRPr="00804582" w:rsidRDefault="00D2026A" w:rsidP="001E51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04582">
              <w:rPr>
                <w:rFonts w:ascii="TH SarabunIT๙" w:hAnsi="TH SarabunIT๙" w:cs="TH SarabunIT๙"/>
                <w:b/>
                <w:bCs/>
                <w:cs/>
              </w:rPr>
              <w:t>ทางเลือกในการจัดการความเสี่ยง</w:t>
            </w:r>
          </w:p>
        </w:tc>
      </w:tr>
      <w:tr w:rsidR="00424488" w:rsidRPr="00804582" w:rsidTr="00FD6068">
        <w:trPr>
          <w:trHeight w:val="959"/>
        </w:trPr>
        <w:tc>
          <w:tcPr>
            <w:tcW w:w="3936" w:type="dxa"/>
          </w:tcPr>
          <w:p w:rsidR="00424488" w:rsidRPr="00804582" w:rsidRDefault="00424488" w:rsidP="005B552E">
            <w:pPr>
              <w:pStyle w:val="a5"/>
              <w:numPr>
                <w:ilvl w:val="0"/>
                <w:numId w:val="42"/>
              </w:numPr>
              <w:tabs>
                <w:tab w:val="left" w:pos="202"/>
              </w:tabs>
              <w:ind w:left="0" w:firstLine="0"/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งบประมาณเงินรายได้ส่วนใหญ่มาจากเงินค่าหน่วย</w:t>
            </w:r>
            <w:proofErr w:type="spellStart"/>
            <w:r w:rsidRPr="00804582">
              <w:rPr>
                <w:rFonts w:ascii="TH SarabunIT๙" w:hAnsi="TH SarabunIT๙" w:cs="TH SarabunIT๙"/>
                <w:szCs w:val="28"/>
                <w:cs/>
              </w:rPr>
              <w:t>กิต</w:t>
            </w:r>
            <w:proofErr w:type="spellEnd"/>
            <w:r w:rsidRPr="00804582">
              <w:rPr>
                <w:rFonts w:ascii="TH SarabunIT๙" w:hAnsi="TH SarabunIT๙" w:cs="TH SarabunIT๙"/>
                <w:szCs w:val="28"/>
                <w:cs/>
              </w:rPr>
              <w:t>และค่าบำรุง</w:t>
            </w:r>
            <w:r w:rsidR="00F5160F" w:rsidRPr="00804582">
              <w:rPr>
                <w:rFonts w:ascii="TH SarabunIT๙" w:hAnsi="TH SarabunIT๙" w:cs="TH SarabunIT๙"/>
                <w:szCs w:val="28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szCs w:val="28"/>
                <w:cs/>
              </w:rPr>
              <w:t>ฯ ซึ่งได้รับผลกระทบจากจำนวนนิสิตโดยตรง</w:t>
            </w:r>
          </w:p>
        </w:tc>
        <w:tc>
          <w:tcPr>
            <w:tcW w:w="5729" w:type="dxa"/>
          </w:tcPr>
          <w:p w:rsidR="00424488" w:rsidRPr="00804582" w:rsidRDefault="00424488" w:rsidP="001E51A3">
            <w:pPr>
              <w:ind w:left="-42"/>
              <w:jc w:val="both"/>
              <w:rPr>
                <w:rFonts w:ascii="TH SarabunIT๙" w:hAnsi="TH SarabunIT๙" w:cs="TH SarabunIT๙"/>
                <w:cs/>
              </w:rPr>
            </w:pPr>
            <w:r w:rsidRPr="00804582">
              <w:rPr>
                <w:rFonts w:ascii="TH SarabunIT๙" w:hAnsi="TH SarabunIT๙" w:cs="TH SarabunIT๙"/>
              </w:rPr>
              <w:t>1)</w:t>
            </w:r>
            <w:r w:rsidRPr="00804582">
              <w:rPr>
                <w:rFonts w:ascii="TH SarabunIT๙" w:hAnsi="TH SarabunIT๙" w:cs="TH SarabunIT๙"/>
                <w:cs/>
              </w:rPr>
              <w:t>จำนวนนิสิตใหม่ที่ไม่ได้ตามเป้าหมาย</w:t>
            </w:r>
          </w:p>
        </w:tc>
        <w:tc>
          <w:tcPr>
            <w:tcW w:w="4395" w:type="dxa"/>
          </w:tcPr>
          <w:p w:rsidR="00424488" w:rsidRPr="00804582" w:rsidRDefault="00424488" w:rsidP="001E51A3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  <w:cs/>
              </w:rPr>
            </w:pPr>
            <w:r w:rsidRPr="00804582">
              <w:rPr>
                <w:rFonts w:ascii="TH SarabunIT๙" w:hAnsi="TH SarabunIT๙" w:cs="TH SarabunIT๙"/>
              </w:rPr>
              <w:t xml:space="preserve">Treat :  </w:t>
            </w:r>
            <w:r w:rsidRPr="00804582">
              <w:rPr>
                <w:rFonts w:ascii="TH SarabunIT๙" w:hAnsi="TH SarabunIT๙" w:cs="TH SarabunIT๙"/>
                <w:cs/>
              </w:rPr>
              <w:t>จัดทำแผนประชาสัมพันธ์เกี่ยวกับสาขาที่</w:t>
            </w:r>
            <w:r w:rsidR="00F5160F" w:rsidRPr="00804582">
              <w:rPr>
                <w:rFonts w:ascii="TH SarabunIT๙" w:hAnsi="TH SarabunIT๙" w:cs="TH SarabunIT๙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cs/>
              </w:rPr>
              <w:t>ฯ เปิดสอน</w:t>
            </w:r>
            <w:r w:rsidRPr="00804582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424488" w:rsidRPr="00804582" w:rsidTr="00C20D92">
        <w:tc>
          <w:tcPr>
            <w:tcW w:w="3936" w:type="dxa"/>
            <w:vMerge w:val="restart"/>
          </w:tcPr>
          <w:p w:rsidR="00424488" w:rsidRPr="00804582" w:rsidRDefault="00424488" w:rsidP="00854927">
            <w:pPr>
              <w:pStyle w:val="a5"/>
              <w:numPr>
                <w:ilvl w:val="0"/>
                <w:numId w:val="42"/>
              </w:numPr>
              <w:ind w:left="202" w:hanging="202"/>
              <w:jc w:val="thaiDistribute"/>
              <w:rPr>
                <w:rFonts w:ascii="TH SarabunIT๙" w:hAnsi="TH SarabunIT๙" w:cs="TH SarabunIT๙"/>
                <w:cs/>
              </w:rPr>
            </w:pPr>
            <w:r w:rsidRPr="00804582">
              <w:rPr>
                <w:rFonts w:ascii="TH SarabunIT๙" w:hAnsi="TH SarabunIT๙" w:cs="TH SarabunIT๙"/>
                <w:sz w:val="20"/>
                <w:szCs w:val="24"/>
                <w:cs/>
              </w:rPr>
              <w:t>งบประมาณไม่เพียงพอเนื่องจากผลกระทบของ</w:t>
            </w:r>
            <w:r w:rsidR="00854927">
              <w:rPr>
                <w:rFonts w:ascii="TH SarabunIT๙" w:hAnsi="TH SarabunIT๙" w:cs="TH SarabunIT๙"/>
                <w:sz w:val="20"/>
                <w:szCs w:val="24"/>
                <w:cs/>
              </w:rPr>
              <w:t>การปรับฐานเงินเดือนบุคคลากรและจำนวนบุคลากรเพิ่</w:t>
            </w:r>
            <w:r w:rsidR="00854927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มขึ้น</w:t>
            </w:r>
          </w:p>
        </w:tc>
        <w:tc>
          <w:tcPr>
            <w:tcW w:w="5729" w:type="dxa"/>
          </w:tcPr>
          <w:p w:rsidR="00424488" w:rsidRPr="00804582" w:rsidRDefault="00424488" w:rsidP="00FD6068">
            <w:pPr>
              <w:tabs>
                <w:tab w:val="left" w:pos="360"/>
              </w:tabs>
              <w:ind w:left="-65"/>
              <w:rPr>
                <w:rFonts w:ascii="TH SarabunIT๙" w:hAnsi="TH SarabunIT๙" w:cs="TH SarabunIT๙"/>
                <w:cs/>
              </w:rPr>
            </w:pPr>
            <w:r w:rsidRPr="00804582">
              <w:rPr>
                <w:rFonts w:ascii="TH SarabunIT๙" w:hAnsi="TH SarabunIT๙" w:cs="TH SarabunIT๙"/>
              </w:rPr>
              <w:t xml:space="preserve">3) </w:t>
            </w:r>
            <w:r w:rsidRPr="00804582">
              <w:rPr>
                <w:rFonts w:ascii="TH SarabunIT๙" w:hAnsi="TH SarabunIT๙" w:cs="TH SarabunIT๙"/>
                <w:cs/>
              </w:rPr>
              <w:t>ค่าใช้จ่ายสูงกว่ารายรับจริง</w:t>
            </w:r>
          </w:p>
        </w:tc>
        <w:tc>
          <w:tcPr>
            <w:tcW w:w="4395" w:type="dxa"/>
            <w:vMerge w:val="restart"/>
          </w:tcPr>
          <w:p w:rsidR="00424488" w:rsidRPr="00804582" w:rsidRDefault="00424488" w:rsidP="00854927">
            <w:pPr>
              <w:tabs>
                <w:tab w:val="left" w:pos="459"/>
              </w:tabs>
              <w:ind w:left="34"/>
              <w:jc w:val="thaiDistribute"/>
              <w:rPr>
                <w:rFonts w:ascii="TH SarabunIT๙" w:hAnsi="TH SarabunIT๙" w:cs="TH SarabunIT๙"/>
                <w:cs/>
              </w:rPr>
            </w:pPr>
            <w:r w:rsidRPr="00804582">
              <w:rPr>
                <w:rFonts w:ascii="TH SarabunIT๙" w:hAnsi="TH SarabunIT๙" w:cs="TH SarabunIT๙"/>
              </w:rPr>
              <w:t>Treat :</w:t>
            </w:r>
            <w:r w:rsidRPr="00804582">
              <w:rPr>
                <w:rFonts w:ascii="TH SarabunIT๙" w:hAnsi="TH SarabunIT๙" w:cs="TH SarabunIT๙"/>
                <w:cs/>
              </w:rPr>
              <w:t xml:space="preserve"> นำผลการใช้จ่าย</w:t>
            </w:r>
            <w:r w:rsidR="00854927">
              <w:rPr>
                <w:rFonts w:ascii="TH SarabunIT๙" w:hAnsi="TH SarabunIT๙" w:cs="TH SarabunIT๙"/>
                <w:cs/>
              </w:rPr>
              <w:t xml:space="preserve"> ปีงบประมาณ 25</w:t>
            </w:r>
            <w:r w:rsidR="00854927">
              <w:rPr>
                <w:rFonts w:ascii="TH SarabunIT๙" w:hAnsi="TH SarabunIT๙" w:cs="TH SarabunIT๙" w:hint="cs"/>
                <w:cs/>
              </w:rPr>
              <w:t>59</w:t>
            </w:r>
            <w:r w:rsidRPr="00804582">
              <w:rPr>
                <w:rFonts w:ascii="TH SarabunIT๙" w:hAnsi="TH SarabunIT๙" w:cs="TH SarabunIT๙"/>
                <w:cs/>
              </w:rPr>
              <w:t xml:space="preserve"> มาวางแผนมาใช้ในปีงบประมาณ</w:t>
            </w:r>
            <w:r w:rsidR="00854927">
              <w:rPr>
                <w:rFonts w:ascii="TH SarabunIT๙" w:hAnsi="TH SarabunIT๙" w:cs="TH SarabunIT๙"/>
              </w:rPr>
              <w:t xml:space="preserve"> 2560</w:t>
            </w:r>
            <w:r w:rsidRPr="00804582">
              <w:rPr>
                <w:rFonts w:ascii="TH SarabunIT๙" w:hAnsi="TH SarabunIT๙" w:cs="TH SarabunIT๙"/>
              </w:rPr>
              <w:t xml:space="preserve"> </w:t>
            </w:r>
            <w:r w:rsidRPr="00804582">
              <w:rPr>
                <w:rFonts w:ascii="TH SarabunIT๙" w:hAnsi="TH SarabunIT๙" w:cs="TH SarabunIT๙"/>
                <w:cs/>
              </w:rPr>
              <w:t xml:space="preserve">โดยเฉพาะงบดำเนินการ </w:t>
            </w:r>
            <w:r w:rsidRPr="00804582">
              <w:rPr>
                <w:rFonts w:ascii="TH SarabunIT๙" w:hAnsi="TH SarabunIT๙" w:cs="TH SarabunIT๙"/>
              </w:rPr>
              <w:t xml:space="preserve">: </w:t>
            </w:r>
            <w:r w:rsidRPr="00804582">
              <w:rPr>
                <w:rFonts w:ascii="TH SarabunIT๙" w:hAnsi="TH SarabunIT๙" w:cs="TH SarabunIT๙"/>
                <w:cs/>
              </w:rPr>
              <w:t>ประมาณการรายรับให้ต่ำลง</w:t>
            </w:r>
          </w:p>
        </w:tc>
      </w:tr>
      <w:tr w:rsidR="00424488" w:rsidRPr="00804582" w:rsidTr="00C20D92">
        <w:tc>
          <w:tcPr>
            <w:tcW w:w="3936" w:type="dxa"/>
            <w:vMerge/>
          </w:tcPr>
          <w:p w:rsidR="00424488" w:rsidRPr="00804582" w:rsidRDefault="00424488" w:rsidP="00424488">
            <w:pPr>
              <w:pStyle w:val="a5"/>
              <w:tabs>
                <w:tab w:val="left" w:pos="0"/>
              </w:tabs>
              <w:ind w:left="202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5729" w:type="dxa"/>
          </w:tcPr>
          <w:p w:rsidR="00424488" w:rsidRPr="00804582" w:rsidRDefault="00424488" w:rsidP="001E51A3">
            <w:pPr>
              <w:tabs>
                <w:tab w:val="left" w:pos="360"/>
              </w:tabs>
              <w:ind w:left="-65"/>
              <w:rPr>
                <w:rFonts w:ascii="TH SarabunIT๙" w:hAnsi="TH SarabunIT๙" w:cs="TH SarabunIT๙"/>
              </w:rPr>
            </w:pPr>
            <w:r w:rsidRPr="00804582">
              <w:rPr>
                <w:rFonts w:ascii="TH SarabunIT๙" w:hAnsi="TH SarabunIT๙" w:cs="TH SarabunIT๙"/>
              </w:rPr>
              <w:t xml:space="preserve">4) </w:t>
            </w:r>
            <w:r w:rsidRPr="00804582">
              <w:rPr>
                <w:rFonts w:ascii="TH SarabunIT๙" w:hAnsi="TH SarabunIT๙" w:cs="TH SarabunIT๙"/>
                <w:cs/>
              </w:rPr>
              <w:t xml:space="preserve">การใช้เงินจากหมวดอื่นทำให้การดำเนินงานไม่เป็นไปตามแผน </w:t>
            </w:r>
          </w:p>
        </w:tc>
        <w:tc>
          <w:tcPr>
            <w:tcW w:w="4395" w:type="dxa"/>
            <w:vMerge/>
          </w:tcPr>
          <w:p w:rsidR="00424488" w:rsidRPr="00804582" w:rsidRDefault="00424488" w:rsidP="0088397C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</w:rPr>
            </w:pPr>
          </w:p>
        </w:tc>
      </w:tr>
      <w:tr w:rsidR="00424488" w:rsidRPr="00804582" w:rsidTr="00C20D92">
        <w:tc>
          <w:tcPr>
            <w:tcW w:w="3936" w:type="dxa"/>
          </w:tcPr>
          <w:p w:rsidR="00424488" w:rsidRPr="00804582" w:rsidRDefault="00424488" w:rsidP="00424488">
            <w:pPr>
              <w:pStyle w:val="a5"/>
              <w:numPr>
                <w:ilvl w:val="0"/>
                <w:numId w:val="42"/>
              </w:numPr>
              <w:ind w:left="202" w:hanging="202"/>
              <w:rPr>
                <w:rFonts w:ascii="TH SarabunIT๙" w:hAnsi="TH SarabunIT๙" w:cs="TH SarabunIT๙"/>
                <w:sz w:val="24"/>
                <w:szCs w:val="24"/>
              </w:rPr>
            </w:pPr>
            <w:r w:rsidRPr="0080458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ความเสี่ยงในการไม่ดำเนินการตามแผนกลยุทธ์ที่ตั้งไว้ </w:t>
            </w:r>
          </w:p>
          <w:p w:rsidR="00424488" w:rsidRPr="00804582" w:rsidRDefault="00424488" w:rsidP="00FD6068">
            <w:pPr>
              <w:pStyle w:val="a5"/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729" w:type="dxa"/>
          </w:tcPr>
          <w:p w:rsidR="00424488" w:rsidRPr="00804582" w:rsidRDefault="00424488" w:rsidP="00854927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582">
              <w:rPr>
                <w:rFonts w:ascii="TH SarabunIT๙" w:hAnsi="TH SarabunIT๙" w:cs="TH SarabunIT๙"/>
                <w:sz w:val="24"/>
                <w:szCs w:val="24"/>
              </w:rPr>
              <w:t>1)</w:t>
            </w:r>
            <w:r w:rsidRPr="0080458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F5160F" w:rsidRPr="00804582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sz w:val="24"/>
                <w:szCs w:val="24"/>
                <w:cs/>
              </w:rPr>
              <w:t>ทำงานไม่สามารถดำเนินการได้</w:t>
            </w:r>
          </w:p>
        </w:tc>
        <w:tc>
          <w:tcPr>
            <w:tcW w:w="4395" w:type="dxa"/>
          </w:tcPr>
          <w:p w:rsidR="00424488" w:rsidRPr="00804582" w:rsidRDefault="00424488" w:rsidP="0088397C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</w:rPr>
            </w:pPr>
            <w:r w:rsidRPr="00804582">
              <w:rPr>
                <w:rFonts w:ascii="TH SarabunIT๙" w:hAnsi="TH SarabunIT๙" w:cs="TH SarabunIT๙"/>
              </w:rPr>
              <w:t>Treat :</w:t>
            </w:r>
            <w:r w:rsidR="00854927">
              <w:rPr>
                <w:rFonts w:ascii="TH SarabunIT๙" w:hAnsi="TH SarabunIT๙" w:cs="TH SarabunIT๙"/>
                <w:cs/>
              </w:rPr>
              <w:t xml:space="preserve"> การจัดทำแผนปฏ</w:t>
            </w:r>
            <w:r w:rsidR="00854927">
              <w:rPr>
                <w:rFonts w:ascii="TH SarabunIT๙" w:hAnsi="TH SarabunIT๙" w:cs="TH SarabunIT๙" w:hint="cs"/>
                <w:cs/>
              </w:rPr>
              <w:t>ิ</w:t>
            </w:r>
            <w:r w:rsidRPr="00804582">
              <w:rPr>
                <w:rFonts w:ascii="TH SarabunIT๙" w:hAnsi="TH SarabunIT๙" w:cs="TH SarabunIT๙"/>
                <w:cs/>
              </w:rPr>
              <w:t>บัติงานประจำปีต้องนำผลการดำเนินงานมาวิเคราะห์ผลสำเร็จด้วย</w:t>
            </w:r>
          </w:p>
        </w:tc>
      </w:tr>
      <w:tr w:rsidR="00424488" w:rsidRPr="00804582" w:rsidTr="00C20D92">
        <w:tc>
          <w:tcPr>
            <w:tcW w:w="3936" w:type="dxa"/>
          </w:tcPr>
          <w:p w:rsidR="00424488" w:rsidRPr="00804582" w:rsidRDefault="00424488" w:rsidP="00854927">
            <w:pPr>
              <w:pStyle w:val="a5"/>
              <w:numPr>
                <w:ilvl w:val="0"/>
                <w:numId w:val="42"/>
              </w:numPr>
              <w:tabs>
                <w:tab w:val="left" w:pos="284"/>
              </w:tabs>
              <w:ind w:left="202" w:hanging="202"/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นโยบายของมหาวิทยาลัยที่ต้องการเป็นมหาวิทยาลัยวิจัย ยังไม่สอดคล้องกับศักยภาพของ</w:t>
            </w:r>
            <w:r w:rsidR="00F5160F" w:rsidRPr="00804582">
              <w:rPr>
                <w:rFonts w:ascii="TH SarabunIT๙" w:hAnsi="TH SarabunIT๙" w:cs="TH SarabunIT๙"/>
                <w:szCs w:val="28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szCs w:val="28"/>
                <w:cs/>
              </w:rPr>
              <w:t xml:space="preserve"> ฯ </w:t>
            </w:r>
          </w:p>
        </w:tc>
        <w:tc>
          <w:tcPr>
            <w:tcW w:w="5729" w:type="dxa"/>
          </w:tcPr>
          <w:p w:rsidR="00424488" w:rsidRPr="00804582" w:rsidRDefault="00424488" w:rsidP="00854927">
            <w:pPr>
              <w:tabs>
                <w:tab w:val="left" w:pos="459"/>
              </w:tabs>
              <w:rPr>
                <w:rFonts w:ascii="TH SarabunIT๙" w:hAnsi="TH SarabunIT๙" w:cs="TH SarabunIT๙"/>
              </w:rPr>
            </w:pPr>
            <w:r w:rsidRPr="00804582">
              <w:rPr>
                <w:rFonts w:ascii="TH SarabunIT๙" w:hAnsi="TH SarabunIT๙" w:cs="TH SarabunIT๙"/>
              </w:rPr>
              <w:t xml:space="preserve">1) </w:t>
            </w:r>
            <w:r w:rsidRPr="00804582">
              <w:rPr>
                <w:rFonts w:ascii="TH SarabunIT๙" w:hAnsi="TH SarabunIT๙" w:cs="TH SarabunIT๙"/>
                <w:cs/>
              </w:rPr>
              <w:t xml:space="preserve"> การกำหนดเชิงนโยบายจากมหาวิทยาลัย</w:t>
            </w:r>
          </w:p>
          <w:p w:rsidR="00424488" w:rsidRPr="00804582" w:rsidRDefault="00424488" w:rsidP="00962BDA">
            <w:pPr>
              <w:tabs>
                <w:tab w:val="left" w:pos="459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95" w:type="dxa"/>
          </w:tcPr>
          <w:p w:rsidR="00424488" w:rsidRPr="00804582" w:rsidRDefault="00424488" w:rsidP="0088397C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</w:rPr>
            </w:pPr>
            <w:r w:rsidRPr="00804582">
              <w:rPr>
                <w:rFonts w:ascii="TH SarabunIT๙" w:hAnsi="TH SarabunIT๙" w:cs="TH SarabunIT๙"/>
              </w:rPr>
              <w:t>Treat :</w:t>
            </w:r>
            <w:r w:rsidRPr="00804582">
              <w:rPr>
                <w:rFonts w:ascii="TH SarabunIT๙" w:hAnsi="TH SarabunIT๙" w:cs="TH SarabunIT๙"/>
                <w:cs/>
              </w:rPr>
              <w:t xml:space="preserve"> จัดทำแผนงานวิจัยให้เป็นระบบ</w:t>
            </w:r>
          </w:p>
        </w:tc>
      </w:tr>
      <w:tr w:rsidR="00424488" w:rsidRPr="00804582" w:rsidTr="00C20D92">
        <w:tc>
          <w:tcPr>
            <w:tcW w:w="3936" w:type="dxa"/>
            <w:vMerge w:val="restart"/>
          </w:tcPr>
          <w:p w:rsidR="00424488" w:rsidRPr="00804582" w:rsidRDefault="00424488" w:rsidP="00854927">
            <w:pPr>
              <w:pStyle w:val="a5"/>
              <w:numPr>
                <w:ilvl w:val="0"/>
                <w:numId w:val="42"/>
              </w:numPr>
              <w:tabs>
                <w:tab w:val="left" w:pos="344"/>
              </w:tabs>
              <w:ind w:left="0" w:firstLine="60"/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การสรรหาและคัดเลือกบุคคลที่เหมาะสมเข้าทำงานเป็นไปได้ยาก</w:t>
            </w:r>
            <w:r w:rsidRPr="00804582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804582">
              <w:rPr>
                <w:rFonts w:ascii="TH SarabunIT๙" w:hAnsi="TH SarabunIT๙" w:cs="TH SarabunIT๙"/>
                <w:szCs w:val="28"/>
                <w:cs/>
              </w:rPr>
              <w:t>และคณาจารย์ใน</w:t>
            </w:r>
            <w:r w:rsidR="00F5160F" w:rsidRPr="00804582">
              <w:rPr>
                <w:rFonts w:ascii="TH SarabunIT๙" w:hAnsi="TH SarabunIT๙" w:cs="TH SarabunIT๙"/>
                <w:szCs w:val="28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szCs w:val="28"/>
                <w:cs/>
              </w:rPr>
              <w:t xml:space="preserve"> ฯ ยังมีตำแหน่งทางวิชาการน้อย</w:t>
            </w:r>
          </w:p>
        </w:tc>
        <w:tc>
          <w:tcPr>
            <w:tcW w:w="5729" w:type="dxa"/>
          </w:tcPr>
          <w:p w:rsidR="00424488" w:rsidRPr="00804582" w:rsidRDefault="00424488" w:rsidP="001E51A3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  <w:cs/>
              </w:rPr>
            </w:pPr>
            <w:r w:rsidRPr="00804582">
              <w:rPr>
                <w:rFonts w:ascii="TH SarabunIT๙" w:hAnsi="TH SarabunIT๙" w:cs="TH SarabunIT๙"/>
              </w:rPr>
              <w:t xml:space="preserve">2) </w:t>
            </w:r>
            <w:r w:rsidRPr="00804582">
              <w:rPr>
                <w:rFonts w:ascii="TH SarabunIT๙" w:hAnsi="TH SarabunIT๙" w:cs="TH SarabunIT๙"/>
                <w:cs/>
              </w:rPr>
              <w:t>ชื่อเสียงของ</w:t>
            </w:r>
            <w:r w:rsidR="00F5160F" w:rsidRPr="00804582">
              <w:rPr>
                <w:rFonts w:ascii="TH SarabunIT๙" w:hAnsi="TH SarabunIT๙" w:cs="TH SarabunIT๙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cs/>
              </w:rPr>
              <w:t>ฯ ยังไม่เป็นที่รู้จัก</w:t>
            </w:r>
          </w:p>
          <w:p w:rsidR="00424488" w:rsidRPr="00804582" w:rsidRDefault="00424488" w:rsidP="001E51A3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</w:rPr>
            </w:pPr>
          </w:p>
        </w:tc>
        <w:tc>
          <w:tcPr>
            <w:tcW w:w="4395" w:type="dxa"/>
          </w:tcPr>
          <w:p w:rsidR="00424488" w:rsidRPr="00804582" w:rsidRDefault="00424488" w:rsidP="001E51A3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</w:rPr>
            </w:pPr>
            <w:r w:rsidRPr="00804582">
              <w:rPr>
                <w:rFonts w:ascii="TH SarabunIT๙" w:hAnsi="TH SarabunIT๙" w:cs="TH SarabunIT๙"/>
              </w:rPr>
              <w:t xml:space="preserve">Treat :  </w:t>
            </w:r>
            <w:r w:rsidRPr="00804582">
              <w:rPr>
                <w:rFonts w:ascii="TH SarabunIT๙" w:hAnsi="TH SarabunIT๙" w:cs="TH SarabunIT๙"/>
                <w:cs/>
              </w:rPr>
              <w:t>จัดทำแผนประชาสัมพันธ์</w:t>
            </w:r>
            <w:r w:rsidR="00F5160F" w:rsidRPr="00804582">
              <w:rPr>
                <w:rFonts w:ascii="TH SarabunIT๙" w:hAnsi="TH SarabunIT๙" w:cs="TH SarabunIT๙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cs/>
              </w:rPr>
              <w:t>ฯ</w:t>
            </w:r>
          </w:p>
        </w:tc>
      </w:tr>
      <w:tr w:rsidR="00424488" w:rsidRPr="00804582" w:rsidTr="00C20D92">
        <w:tc>
          <w:tcPr>
            <w:tcW w:w="3936" w:type="dxa"/>
            <w:vMerge/>
          </w:tcPr>
          <w:p w:rsidR="00424488" w:rsidRPr="00804582" w:rsidRDefault="00424488" w:rsidP="001E51A3">
            <w:pPr>
              <w:pStyle w:val="a5"/>
              <w:ind w:left="284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5729" w:type="dxa"/>
          </w:tcPr>
          <w:p w:rsidR="00424488" w:rsidRPr="00804582" w:rsidRDefault="00424488" w:rsidP="001E51A3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</w:rPr>
            </w:pPr>
            <w:r w:rsidRPr="00804582">
              <w:rPr>
                <w:rFonts w:ascii="TH SarabunIT๙" w:hAnsi="TH SarabunIT๙" w:cs="TH SarabunIT๙"/>
              </w:rPr>
              <w:t xml:space="preserve">3) </w:t>
            </w:r>
            <w:r w:rsidRPr="00804582">
              <w:rPr>
                <w:rFonts w:ascii="TH SarabunIT๙" w:hAnsi="TH SarabunIT๙" w:cs="TH SarabunIT๙"/>
                <w:cs/>
              </w:rPr>
              <w:t>จำนวนภาระงานสอน</w:t>
            </w:r>
          </w:p>
        </w:tc>
        <w:tc>
          <w:tcPr>
            <w:tcW w:w="4395" w:type="dxa"/>
          </w:tcPr>
          <w:p w:rsidR="00424488" w:rsidRPr="00804582" w:rsidRDefault="00424488" w:rsidP="00854927">
            <w:pPr>
              <w:jc w:val="thaiDistribute"/>
              <w:rPr>
                <w:rFonts w:ascii="TH SarabunIT๙" w:hAnsi="TH SarabunIT๙" w:cs="TH SarabunIT๙"/>
                <w:cs/>
                <w:lang w:val="fr-FR"/>
              </w:rPr>
            </w:pPr>
            <w:r w:rsidRPr="00804582">
              <w:rPr>
                <w:rFonts w:ascii="TH SarabunIT๙" w:hAnsi="TH SarabunIT๙" w:cs="TH SarabunIT๙"/>
              </w:rPr>
              <w:t xml:space="preserve">Treat :  </w:t>
            </w:r>
            <w:r w:rsidRPr="00804582">
              <w:rPr>
                <w:rFonts w:ascii="TH SarabunIT๙" w:hAnsi="TH SarabunIT๙" w:cs="TH SarabunIT๙"/>
                <w:cs/>
              </w:rPr>
              <w:t>จัดทำแผนการพัฒนาอาจารย์ และ</w:t>
            </w:r>
            <w:r w:rsidRPr="00804582">
              <w:rPr>
                <w:rFonts w:ascii="TH SarabunIT๙" w:hAnsi="TH SarabunIT๙" w:cs="TH SarabunIT๙"/>
                <w:cs/>
                <w:lang w:val="fr-FR"/>
              </w:rPr>
              <w:t>แผนอัตรากำลังบุคลากรหรือแผนอัตรากำลังคน</w:t>
            </w:r>
          </w:p>
        </w:tc>
      </w:tr>
      <w:tr w:rsidR="00424488" w:rsidRPr="00804582" w:rsidTr="00C20D92">
        <w:tc>
          <w:tcPr>
            <w:tcW w:w="3936" w:type="dxa"/>
          </w:tcPr>
          <w:p w:rsidR="00424488" w:rsidRPr="00804582" w:rsidRDefault="00424488" w:rsidP="00464837">
            <w:pPr>
              <w:pStyle w:val="a5"/>
              <w:numPr>
                <w:ilvl w:val="0"/>
                <w:numId w:val="42"/>
              </w:numPr>
              <w:ind w:left="344" w:hanging="344"/>
              <w:rPr>
                <w:rFonts w:ascii="TH SarabunIT๙" w:hAnsi="TH SarabunIT๙" w:cs="TH SarabunIT๙"/>
                <w:szCs w:val="28"/>
                <w:cs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ปัญหาจากภัยธรรมชาติ</w:t>
            </w:r>
          </w:p>
        </w:tc>
        <w:tc>
          <w:tcPr>
            <w:tcW w:w="5729" w:type="dxa"/>
          </w:tcPr>
          <w:p w:rsidR="00424488" w:rsidRPr="00804582" w:rsidRDefault="00424488" w:rsidP="00962BDA">
            <w:pPr>
              <w:tabs>
                <w:tab w:val="left" w:pos="459"/>
              </w:tabs>
              <w:ind w:left="34"/>
              <w:rPr>
                <w:rFonts w:ascii="TH SarabunIT๙" w:hAnsi="TH SarabunIT๙" w:cs="TH SarabunIT๙"/>
                <w:cs/>
              </w:rPr>
            </w:pPr>
            <w:r w:rsidRPr="00804582">
              <w:rPr>
                <w:rFonts w:ascii="TH SarabunIT๙" w:hAnsi="TH SarabunIT๙" w:cs="TH SarabunIT๙"/>
              </w:rPr>
              <w:t xml:space="preserve">1) </w:t>
            </w:r>
            <w:r w:rsidRPr="00804582">
              <w:rPr>
                <w:rFonts w:ascii="TH SarabunIT๙" w:hAnsi="TH SarabunIT๙" w:cs="TH SarabunIT๙"/>
                <w:cs/>
              </w:rPr>
              <w:t>ปัจจัยภายนอก</w:t>
            </w:r>
          </w:p>
        </w:tc>
        <w:tc>
          <w:tcPr>
            <w:tcW w:w="4395" w:type="dxa"/>
          </w:tcPr>
          <w:p w:rsidR="00424488" w:rsidRPr="00804582" w:rsidRDefault="00424488" w:rsidP="00854927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04582">
              <w:rPr>
                <w:rFonts w:ascii="TH SarabunIT๙" w:hAnsi="TH SarabunIT๙" w:cs="TH SarabunIT๙"/>
              </w:rPr>
              <w:t xml:space="preserve">Treat :  </w:t>
            </w:r>
            <w:r w:rsidRPr="00804582">
              <w:rPr>
                <w:rFonts w:ascii="TH SarabunIT๙" w:hAnsi="TH SarabunIT๙" w:cs="TH SarabunIT๙"/>
                <w:cs/>
              </w:rPr>
              <w:t>จัดสรรสวัสดิการเพื่อชดเชยค่าเสียหายจาก อุบัติเหตุ ภัยธรรมชาติ ของบุคลกรและนิสิต</w:t>
            </w:r>
          </w:p>
        </w:tc>
      </w:tr>
    </w:tbl>
    <w:p w:rsidR="00464837" w:rsidRPr="00804582" w:rsidRDefault="00464837" w:rsidP="00D2026A">
      <w:pPr>
        <w:pStyle w:val="a5"/>
        <w:ind w:left="28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4488" w:rsidRPr="00804582" w:rsidRDefault="00424488" w:rsidP="00D2026A">
      <w:pPr>
        <w:pStyle w:val="a5"/>
        <w:ind w:left="28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4488" w:rsidRPr="00804582" w:rsidRDefault="00424488" w:rsidP="00D2026A">
      <w:pPr>
        <w:pStyle w:val="a5"/>
        <w:ind w:left="28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4488" w:rsidRPr="00804582" w:rsidRDefault="00424488" w:rsidP="00D2026A">
      <w:pPr>
        <w:pStyle w:val="a5"/>
        <w:ind w:left="28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4488" w:rsidRPr="00804582" w:rsidRDefault="00424488" w:rsidP="00D2026A">
      <w:pPr>
        <w:pStyle w:val="a5"/>
        <w:ind w:left="28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026A" w:rsidRPr="00804582" w:rsidRDefault="00D2026A" w:rsidP="00D2026A">
      <w:pPr>
        <w:pStyle w:val="a5"/>
        <w:ind w:left="28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0458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แผนบริหารความเสี่ยง</w:t>
      </w:r>
    </w:p>
    <w:tbl>
      <w:tblPr>
        <w:tblW w:w="1399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2410"/>
        <w:gridCol w:w="4394"/>
        <w:gridCol w:w="2410"/>
        <w:gridCol w:w="2693"/>
      </w:tblGrid>
      <w:tr w:rsidR="00D2026A" w:rsidRPr="00804582" w:rsidTr="004731B1">
        <w:trPr>
          <w:tblHeader/>
        </w:trPr>
        <w:tc>
          <w:tcPr>
            <w:tcW w:w="2092" w:type="dxa"/>
            <w:shd w:val="clear" w:color="auto" w:fill="EAF1DD" w:themeFill="accent3" w:themeFillTint="33"/>
          </w:tcPr>
          <w:p w:rsidR="00D2026A" w:rsidRPr="00804582" w:rsidRDefault="00D2026A" w:rsidP="001E51A3">
            <w:pPr>
              <w:pStyle w:val="a5"/>
              <w:ind w:left="284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แผน/กิจกรรมการจัดการความเสี่ยง</w:t>
            </w:r>
          </w:p>
          <w:p w:rsidR="00D2026A" w:rsidRPr="00804582" w:rsidRDefault="00D2026A" w:rsidP="001E51A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D2026A" w:rsidRPr="00804582" w:rsidRDefault="00D2026A" w:rsidP="001E51A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D2026A" w:rsidRPr="00804582" w:rsidRDefault="00D2026A" w:rsidP="001E51A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โครงการ/กิจกรรม </w:t>
            </w:r>
          </w:p>
          <w:p w:rsidR="00D2026A" w:rsidRPr="00804582" w:rsidRDefault="00D2026A" w:rsidP="001E51A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Cs w:val="28"/>
              </w:rPr>
              <w:t>(</w:t>
            </w:r>
            <w:r w:rsidR="00464837" w:rsidRPr="00804582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แผนปฏิบัติงาน ปีการศ</w:t>
            </w:r>
            <w:r w:rsidR="004731B1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ึกษา 25</w:t>
            </w:r>
            <w:r w:rsidR="004731B1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60</w:t>
            </w:r>
            <w:r w:rsidRPr="00804582">
              <w:rPr>
                <w:rFonts w:ascii="TH SarabunIT๙" w:hAnsi="TH SarabunIT๙" w:cs="TH SarabunIT๙"/>
                <w:b/>
                <w:bCs/>
                <w:szCs w:val="28"/>
                <w:cs/>
              </w:rPr>
              <w:t>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2026A" w:rsidRPr="00804582" w:rsidRDefault="009D4A7D" w:rsidP="001E51A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ผู้</w:t>
            </w:r>
            <w:r w:rsidR="00D2026A" w:rsidRPr="00804582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รับผิดชอบหลัก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D2026A" w:rsidRPr="00804582" w:rsidRDefault="00D2026A" w:rsidP="001E51A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กำหนดการดำเนินงาน</w:t>
            </w:r>
          </w:p>
        </w:tc>
      </w:tr>
      <w:tr w:rsidR="00D2026A" w:rsidRPr="00804582" w:rsidTr="00464837">
        <w:tc>
          <w:tcPr>
            <w:tcW w:w="2092" w:type="dxa"/>
          </w:tcPr>
          <w:p w:rsidR="00D2026A" w:rsidRPr="00804582" w:rsidRDefault="00D2026A" w:rsidP="001E51A3">
            <w:pPr>
              <w:pStyle w:val="a5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จัดทำแผนประชาสัมพันธ์</w:t>
            </w:r>
            <w:r w:rsidR="00F5160F" w:rsidRPr="00804582">
              <w:rPr>
                <w:rFonts w:ascii="TH SarabunIT๙" w:hAnsi="TH SarabunIT๙" w:cs="TH SarabunIT๙"/>
                <w:szCs w:val="28"/>
                <w:cs/>
              </w:rPr>
              <w:t>หลักสูตร</w:t>
            </w:r>
            <w:r w:rsidRPr="00804582">
              <w:rPr>
                <w:rFonts w:ascii="TH SarabunIT๙" w:hAnsi="TH SarabunIT๙" w:cs="TH SarabunIT๙"/>
                <w:szCs w:val="28"/>
                <w:cs/>
              </w:rPr>
              <w:t>ฯ</w:t>
            </w:r>
          </w:p>
        </w:tc>
        <w:tc>
          <w:tcPr>
            <w:tcW w:w="2410" w:type="dxa"/>
          </w:tcPr>
          <w:p w:rsidR="00D2026A" w:rsidRPr="00804582" w:rsidRDefault="00D2026A" w:rsidP="005C7A71">
            <w:pPr>
              <w:pStyle w:val="a5"/>
              <w:numPr>
                <w:ilvl w:val="0"/>
                <w:numId w:val="36"/>
              </w:numPr>
              <w:tabs>
                <w:tab w:val="left" w:pos="154"/>
                <w:tab w:val="left" w:pos="296"/>
              </w:tabs>
              <w:rPr>
                <w:rFonts w:ascii="TH SarabunIT๙" w:hAnsi="TH SarabunIT๙" w:cs="TH SarabunIT๙"/>
                <w:szCs w:val="28"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เพื่อให้</w:t>
            </w:r>
            <w:r w:rsidR="00E150AD">
              <w:rPr>
                <w:rFonts w:ascii="TH SarabunIT๙" w:hAnsi="TH SarabunIT๙" w:cs="TH SarabunIT๙"/>
                <w:szCs w:val="28"/>
                <w:cs/>
              </w:rPr>
              <w:t>หลักสูตรรัฐ</w:t>
            </w:r>
            <w:proofErr w:type="spellStart"/>
            <w:r w:rsidR="00E150AD">
              <w:rPr>
                <w:rFonts w:ascii="TH SarabunIT๙" w:hAnsi="TH SarabunIT๙" w:cs="TH SarabunIT๙"/>
                <w:szCs w:val="28"/>
                <w:cs/>
              </w:rPr>
              <w:t>ประศาสนศาสตร</w:t>
            </w:r>
            <w:proofErr w:type="spellEnd"/>
            <w:r w:rsidR="00E150AD">
              <w:rPr>
                <w:rFonts w:ascii="TH SarabunIT๙" w:hAnsi="TH SarabunIT๙" w:cs="TH SarabunIT๙"/>
                <w:szCs w:val="28"/>
                <w:cs/>
              </w:rPr>
              <w:t>มหาบัณฑิต</w:t>
            </w:r>
            <w:r w:rsidR="004F206F" w:rsidRPr="00804582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 w:rsidRPr="00804582">
              <w:rPr>
                <w:rFonts w:ascii="TH SarabunIT๙" w:hAnsi="TH SarabunIT๙" w:cs="TH SarabunIT๙"/>
                <w:szCs w:val="28"/>
                <w:cs/>
              </w:rPr>
              <w:t>เป็นที่รู้จักเพิ่มขึ้น</w:t>
            </w:r>
          </w:p>
          <w:p w:rsidR="005C7A71" w:rsidRPr="00804582" w:rsidRDefault="005C7A71" w:rsidP="005C7A71">
            <w:pPr>
              <w:pStyle w:val="a5"/>
              <w:numPr>
                <w:ilvl w:val="0"/>
                <w:numId w:val="36"/>
              </w:numPr>
              <w:tabs>
                <w:tab w:val="left" w:pos="154"/>
                <w:tab w:val="left" w:pos="296"/>
              </w:tabs>
              <w:rPr>
                <w:rFonts w:ascii="TH SarabunIT๙" w:hAnsi="TH SarabunIT๙" w:cs="TH SarabunIT๙"/>
                <w:szCs w:val="28"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เพื่อเพิ่มจำนวนนิสิตในแต่ละสาขาวิชา</w:t>
            </w:r>
          </w:p>
        </w:tc>
        <w:tc>
          <w:tcPr>
            <w:tcW w:w="4394" w:type="dxa"/>
          </w:tcPr>
          <w:p w:rsidR="00D2026A" w:rsidRPr="00804582" w:rsidRDefault="00D2026A" w:rsidP="001E51A3">
            <w:pPr>
              <w:pStyle w:val="a5"/>
              <w:numPr>
                <w:ilvl w:val="0"/>
                <w:numId w:val="15"/>
              </w:numPr>
              <w:ind w:left="210" w:hanging="210"/>
              <w:rPr>
                <w:rFonts w:ascii="TH SarabunIT๙" w:hAnsi="TH SarabunIT๙" w:cs="TH SarabunIT๙"/>
                <w:szCs w:val="28"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โครงการ</w:t>
            </w:r>
            <w:r w:rsidRPr="00804582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B61E41" w:rsidRPr="00804582">
              <w:rPr>
                <w:rFonts w:ascii="TH SarabunIT๙" w:hAnsi="TH SarabunIT๙" w:cs="TH SarabunIT๙"/>
                <w:szCs w:val="28"/>
              </w:rPr>
              <w:t>road show</w:t>
            </w:r>
          </w:p>
          <w:p w:rsidR="00D2026A" w:rsidRPr="00804582" w:rsidRDefault="00D2026A" w:rsidP="001E51A3">
            <w:pPr>
              <w:rPr>
                <w:rFonts w:ascii="TH SarabunIT๙" w:hAnsi="TH SarabunIT๙" w:cs="TH SarabunIT๙"/>
              </w:rPr>
            </w:pPr>
            <w:r w:rsidRPr="0080458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804582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B61E41" w:rsidRPr="009D4A7D" w:rsidRDefault="009D4A7D" w:rsidP="009D4A7D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="00B61E41" w:rsidRPr="009D4A7D">
              <w:rPr>
                <w:rFonts w:ascii="TH SarabunIT๙" w:hAnsi="TH SarabunIT๙" w:cs="TH SarabunIT๙"/>
                <w:cs/>
              </w:rPr>
              <w:t xml:space="preserve">สร้างสื่อประชาสัมพันธ์ เช่น </w:t>
            </w:r>
            <w:proofErr w:type="spellStart"/>
            <w:r w:rsidR="00B61E41" w:rsidRPr="009D4A7D">
              <w:rPr>
                <w:rFonts w:ascii="TH SarabunIT๙" w:hAnsi="TH SarabunIT๙" w:cs="TH SarabunIT๙"/>
                <w:cs/>
              </w:rPr>
              <w:t>เวป</w:t>
            </w:r>
            <w:proofErr w:type="spellEnd"/>
            <w:r w:rsidR="00B61E41" w:rsidRPr="009D4A7D">
              <w:rPr>
                <w:rFonts w:ascii="TH SarabunIT๙" w:hAnsi="TH SarabunIT๙" w:cs="TH SarabunIT๙"/>
                <w:cs/>
              </w:rPr>
              <w:t xml:space="preserve">ไซด์ </w:t>
            </w:r>
            <w:proofErr w:type="spellStart"/>
            <w:r w:rsidR="00B61E41" w:rsidRPr="009D4A7D">
              <w:rPr>
                <w:rFonts w:ascii="TH SarabunIT๙" w:hAnsi="TH SarabunIT๙" w:cs="TH SarabunIT๙"/>
                <w:cs/>
              </w:rPr>
              <w:t>วีดิ</w:t>
            </w:r>
            <w:proofErr w:type="spellEnd"/>
            <w:r w:rsidR="00B61E41" w:rsidRPr="009D4A7D">
              <w:rPr>
                <w:rFonts w:ascii="TH SarabunIT๙" w:hAnsi="TH SarabunIT๙" w:cs="TH SarabunIT๙"/>
                <w:cs/>
              </w:rPr>
              <w:t>ทัศน์ และออกแนะแนว เพื่อให้</w:t>
            </w:r>
            <w:r w:rsidR="00F5160F" w:rsidRPr="009D4A7D">
              <w:rPr>
                <w:rFonts w:ascii="TH SarabunIT๙" w:hAnsi="TH SarabunIT๙" w:cs="TH SarabunIT๙"/>
                <w:cs/>
              </w:rPr>
              <w:t>หลักสูตร</w:t>
            </w:r>
            <w:r w:rsidR="00B61E41" w:rsidRPr="009D4A7D">
              <w:rPr>
                <w:rFonts w:ascii="TH SarabunIT๙" w:hAnsi="TH SarabunIT๙" w:cs="TH SarabunIT๙"/>
                <w:cs/>
              </w:rPr>
              <w:t>ฯ เป็นที่รู้จั</w:t>
            </w:r>
            <w:r w:rsidR="005C7A71" w:rsidRPr="009D4A7D">
              <w:rPr>
                <w:rFonts w:ascii="TH SarabunIT๙" w:hAnsi="TH SarabunIT๙" w:cs="TH SarabunIT๙"/>
                <w:cs/>
              </w:rPr>
              <w:t>ก</w:t>
            </w:r>
          </w:p>
          <w:p w:rsidR="00D2026A" w:rsidRPr="00804582" w:rsidRDefault="00D2026A" w:rsidP="001E51A3">
            <w:pPr>
              <w:pStyle w:val="a5"/>
              <w:numPr>
                <w:ilvl w:val="0"/>
                <w:numId w:val="15"/>
              </w:numPr>
              <w:ind w:left="317" w:hanging="283"/>
              <w:rPr>
                <w:rFonts w:ascii="TH SarabunIT๙" w:hAnsi="TH SarabunIT๙" w:cs="TH SarabunIT๙"/>
                <w:szCs w:val="28"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โครงการส่งเสริมการนำเสนอผลงาน</w:t>
            </w:r>
            <w:r w:rsidR="009D4A7D">
              <w:rPr>
                <w:rFonts w:ascii="TH SarabunIT๙" w:hAnsi="TH SarabunIT๙" w:cs="TH SarabunIT๙"/>
                <w:szCs w:val="28"/>
                <w:cs/>
              </w:rPr>
              <w:t>วิชาการของนิสิตปีการศึกษา 25</w:t>
            </w:r>
            <w:r w:rsidR="009D4A7D">
              <w:rPr>
                <w:rFonts w:ascii="TH SarabunIT๙" w:hAnsi="TH SarabunIT๙" w:cs="TH SarabunIT๙" w:hint="cs"/>
                <w:szCs w:val="28"/>
                <w:cs/>
              </w:rPr>
              <w:t>60</w:t>
            </w:r>
          </w:p>
          <w:p w:rsidR="00D2026A" w:rsidRPr="00804582" w:rsidRDefault="00D2026A" w:rsidP="001E51A3">
            <w:pPr>
              <w:ind w:left="34"/>
              <w:rPr>
                <w:rFonts w:ascii="TH SarabunIT๙" w:hAnsi="TH SarabunIT๙" w:cs="TH SarabunIT๙"/>
                <w:b/>
                <w:bCs/>
                <w:cs/>
              </w:rPr>
            </w:pPr>
            <w:r w:rsidRPr="0080458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  <w:p w:rsidR="00D2026A" w:rsidRPr="00804582" w:rsidRDefault="009D4A7D" w:rsidP="009D4A7D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ab/>
            </w:r>
            <w:r w:rsidR="005C7A71" w:rsidRPr="00804582">
              <w:rPr>
                <w:rFonts w:ascii="TH SarabunIT๙" w:hAnsi="TH SarabunIT๙" w:cs="TH SarabunIT๙"/>
                <w:cs/>
              </w:rPr>
              <w:t>นำนิสิตเข้าร่วมนำเสนอผลงานทางวิชาการและมีประกาศ เงินรางวัลให้แก่นิสิตที่ได้รับรางวัลจากการนำเสนอผลงาน (รวมถึงเวทีระดับชาติ)</w:t>
            </w:r>
          </w:p>
        </w:tc>
        <w:tc>
          <w:tcPr>
            <w:tcW w:w="2410" w:type="dxa"/>
          </w:tcPr>
          <w:p w:rsidR="00D2026A" w:rsidRPr="00804582" w:rsidRDefault="00BC1A9D" w:rsidP="001E51A3">
            <w:pPr>
              <w:pStyle w:val="a5"/>
              <w:ind w:left="34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D2026A" w:rsidRPr="00804582" w:rsidRDefault="00BC1A9D" w:rsidP="00BC1A9D">
            <w:pPr>
              <w:pStyle w:val="a5"/>
              <w:ind w:left="198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ตามระยะเวลา</w:t>
            </w:r>
          </w:p>
        </w:tc>
      </w:tr>
      <w:tr w:rsidR="00A76811" w:rsidRPr="00804582" w:rsidTr="00464837">
        <w:tc>
          <w:tcPr>
            <w:tcW w:w="2092" w:type="dxa"/>
          </w:tcPr>
          <w:p w:rsidR="00A76811" w:rsidRPr="00804582" w:rsidRDefault="00A76811" w:rsidP="004731B1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นำผลการใช้จ่าย ปีงบประมาณ 255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9</w:t>
            </w:r>
            <w:r w:rsidRPr="00804582">
              <w:rPr>
                <w:rFonts w:ascii="TH SarabunIT๙" w:hAnsi="TH SarabunIT๙" w:cs="TH SarabunIT๙"/>
                <w:szCs w:val="28"/>
                <w:cs/>
              </w:rPr>
              <w:t xml:space="preserve"> มาวางแผนมาใช้ในปีงบประมาณ</w:t>
            </w:r>
            <w:r>
              <w:rPr>
                <w:rFonts w:ascii="TH SarabunIT๙" w:hAnsi="TH SarabunIT๙" w:cs="TH SarabunIT๙"/>
                <w:szCs w:val="28"/>
              </w:rPr>
              <w:t xml:space="preserve"> 2560</w:t>
            </w:r>
            <w:r w:rsidRPr="00804582">
              <w:rPr>
                <w:rFonts w:ascii="TH SarabunIT๙" w:hAnsi="TH SarabunIT๙" w:cs="TH SarabunIT๙"/>
                <w:szCs w:val="28"/>
                <w:cs/>
              </w:rPr>
              <w:t>โดยเฉพาะงบดำเนินการ</w:t>
            </w:r>
          </w:p>
        </w:tc>
        <w:tc>
          <w:tcPr>
            <w:tcW w:w="2410" w:type="dxa"/>
          </w:tcPr>
          <w:p w:rsidR="00A76811" w:rsidRPr="00804582" w:rsidRDefault="00A76811" w:rsidP="00C20D92">
            <w:pPr>
              <w:pStyle w:val="a5"/>
              <w:numPr>
                <w:ilvl w:val="0"/>
                <w:numId w:val="36"/>
              </w:numPr>
              <w:tabs>
                <w:tab w:val="left" w:pos="154"/>
                <w:tab w:val="left" w:pos="296"/>
              </w:tabs>
              <w:ind w:left="176" w:hanging="142"/>
              <w:rPr>
                <w:rFonts w:ascii="TH SarabunIT๙" w:hAnsi="TH SarabunIT๙" w:cs="TH SarabunIT๙"/>
                <w:szCs w:val="28"/>
                <w:cs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การเบิกจ่ายเงินไม่เป็นไปตามแผนและให้มีการใช้เงินเพียงพอ</w:t>
            </w:r>
          </w:p>
        </w:tc>
        <w:tc>
          <w:tcPr>
            <w:tcW w:w="4394" w:type="dxa"/>
          </w:tcPr>
          <w:p w:rsidR="00A76811" w:rsidRPr="00804582" w:rsidRDefault="00A76811" w:rsidP="00424488">
            <w:pPr>
              <w:pStyle w:val="a5"/>
              <w:numPr>
                <w:ilvl w:val="0"/>
                <w:numId w:val="15"/>
              </w:numPr>
              <w:ind w:left="210" w:hanging="21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นำผลการใช้จ่าย ปีงบประมาณ 25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59</w:t>
            </w:r>
            <w:r w:rsidRPr="00804582">
              <w:rPr>
                <w:rFonts w:ascii="TH SarabunIT๙" w:hAnsi="TH SarabunIT๙" w:cs="TH SarabunIT๙"/>
                <w:szCs w:val="28"/>
                <w:cs/>
              </w:rPr>
              <w:t xml:space="preserve"> มาวางแผนมาใช้ในปีงบประมาณ</w:t>
            </w:r>
            <w:r>
              <w:rPr>
                <w:rFonts w:ascii="TH SarabunIT๙" w:hAnsi="TH SarabunIT๙" w:cs="TH SarabunIT๙"/>
                <w:szCs w:val="28"/>
              </w:rPr>
              <w:t xml:space="preserve"> 2560</w:t>
            </w:r>
            <w:r w:rsidRPr="00804582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804582">
              <w:rPr>
                <w:rFonts w:ascii="TH SarabunIT๙" w:hAnsi="TH SarabunIT๙" w:cs="TH SarabunIT๙"/>
                <w:szCs w:val="28"/>
                <w:cs/>
              </w:rPr>
              <w:t>โดยเฉพาะงบดำเนินการ</w:t>
            </w:r>
          </w:p>
        </w:tc>
        <w:tc>
          <w:tcPr>
            <w:tcW w:w="2410" w:type="dxa"/>
          </w:tcPr>
          <w:p w:rsidR="00A76811" w:rsidRPr="00804582" w:rsidRDefault="00A76811" w:rsidP="00121B59">
            <w:pPr>
              <w:pStyle w:val="a5"/>
              <w:ind w:left="34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A76811" w:rsidRPr="00804582" w:rsidRDefault="00A76811" w:rsidP="00121B59">
            <w:pPr>
              <w:pStyle w:val="a5"/>
              <w:ind w:left="198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ตามระยะเวลา</w:t>
            </w:r>
          </w:p>
        </w:tc>
      </w:tr>
      <w:tr w:rsidR="00A76811" w:rsidRPr="00804582" w:rsidTr="00464837">
        <w:tc>
          <w:tcPr>
            <w:tcW w:w="2092" w:type="dxa"/>
          </w:tcPr>
          <w:p w:rsidR="00A76811" w:rsidRPr="00804582" w:rsidRDefault="00A76811" w:rsidP="001E51A3">
            <w:pPr>
              <w:pStyle w:val="a5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จัดทำแผนการพัฒนา บุคลากร</w:t>
            </w:r>
          </w:p>
        </w:tc>
        <w:tc>
          <w:tcPr>
            <w:tcW w:w="2410" w:type="dxa"/>
          </w:tcPr>
          <w:p w:rsidR="00A76811" w:rsidRPr="00804582" w:rsidRDefault="00A76811" w:rsidP="001E51A3">
            <w:pPr>
              <w:pStyle w:val="a5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เพื่อส่งเสริมการเพิ่มคุณวุฒิอาจารย์และตำแหน่งทางวิชาการ</w:t>
            </w:r>
          </w:p>
        </w:tc>
        <w:tc>
          <w:tcPr>
            <w:tcW w:w="4394" w:type="dxa"/>
          </w:tcPr>
          <w:p w:rsidR="00A76811" w:rsidRPr="00804582" w:rsidRDefault="00A76811" w:rsidP="005C7A71">
            <w:pPr>
              <w:pStyle w:val="a5"/>
              <w:numPr>
                <w:ilvl w:val="0"/>
                <w:numId w:val="44"/>
              </w:numPr>
              <w:tabs>
                <w:tab w:val="left" w:pos="459"/>
              </w:tabs>
              <w:ind w:left="317" w:hanging="283"/>
              <w:rPr>
                <w:rFonts w:ascii="TH SarabunIT๙" w:hAnsi="TH SarabunIT๙" w:cs="TH SarabunIT๙"/>
                <w:szCs w:val="28"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โครงการส่งเสริมการเข้าสู่ตำแหน่งทางวิชาการ</w:t>
            </w:r>
          </w:p>
          <w:p w:rsidR="00A76811" w:rsidRPr="00804582" w:rsidRDefault="00A76811" w:rsidP="005C7A71">
            <w:pPr>
              <w:pStyle w:val="a5"/>
              <w:tabs>
                <w:tab w:val="left" w:pos="459"/>
              </w:tabs>
              <w:ind w:left="34"/>
              <w:rPr>
                <w:rFonts w:ascii="TH SarabunIT๙" w:hAnsi="TH SarabunIT๙" w:cs="TH SarabunIT๙"/>
                <w:szCs w:val="28"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กิจกรรม</w:t>
            </w:r>
            <w:r w:rsidRPr="00804582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</w:p>
          <w:p w:rsidR="00A76811" w:rsidRPr="00804582" w:rsidRDefault="00A76811" w:rsidP="005C7A71">
            <w:pPr>
              <w:pStyle w:val="a5"/>
              <w:numPr>
                <w:ilvl w:val="1"/>
                <w:numId w:val="2"/>
              </w:numPr>
              <w:tabs>
                <w:tab w:val="left" w:pos="317"/>
              </w:tabs>
              <w:ind w:left="34" w:firstLine="0"/>
              <w:rPr>
                <w:rFonts w:ascii="TH SarabunIT๙" w:hAnsi="TH SarabunIT๙" w:cs="TH SarabunIT๙"/>
                <w:szCs w:val="28"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ส่งเสริมการเข้าร่วมกิจกรรมเพื่อเข้าสู่ตำแหน่งทางวิชาการ</w:t>
            </w:r>
          </w:p>
          <w:p w:rsidR="00A76811" w:rsidRPr="00804582" w:rsidRDefault="00A76811" w:rsidP="005C7A71">
            <w:pPr>
              <w:pStyle w:val="a5"/>
              <w:numPr>
                <w:ilvl w:val="1"/>
                <w:numId w:val="2"/>
              </w:numPr>
              <w:tabs>
                <w:tab w:val="left" w:pos="459"/>
              </w:tabs>
              <w:ind w:left="317" w:hanging="317"/>
              <w:rPr>
                <w:rFonts w:ascii="TH SarabunIT๙" w:hAnsi="TH SarabunIT๙" w:cs="TH SarabunIT๙"/>
                <w:szCs w:val="28"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เป็นแหล่งรวมรวมข้อมูล เอกสารที่เกี่ยวข้อง</w:t>
            </w:r>
          </w:p>
          <w:p w:rsidR="00A76811" w:rsidRDefault="00A76811" w:rsidP="005C7A71">
            <w:pPr>
              <w:pStyle w:val="a5"/>
              <w:numPr>
                <w:ilvl w:val="1"/>
                <w:numId w:val="2"/>
              </w:numPr>
              <w:tabs>
                <w:tab w:val="left" w:pos="459"/>
              </w:tabs>
              <w:ind w:left="317" w:hanging="317"/>
              <w:rPr>
                <w:rFonts w:ascii="TH SarabunIT๙" w:hAnsi="TH SarabunIT๙" w:cs="TH SarabunIT๙"/>
                <w:szCs w:val="28"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มอบเงินรางวัลเพื่อเป็นแรงจูงใจในการเขียนตำรา</w:t>
            </w:r>
          </w:p>
          <w:p w:rsidR="00A76811" w:rsidRDefault="00A76811" w:rsidP="004731B1">
            <w:pPr>
              <w:pStyle w:val="a5"/>
              <w:tabs>
                <w:tab w:val="left" w:pos="459"/>
              </w:tabs>
              <w:rPr>
                <w:rFonts w:ascii="TH SarabunIT๙" w:hAnsi="TH SarabunIT๙" w:cs="TH SarabunIT๙"/>
                <w:szCs w:val="28"/>
              </w:rPr>
            </w:pPr>
          </w:p>
          <w:p w:rsidR="00A76811" w:rsidRPr="00804582" w:rsidRDefault="00A76811" w:rsidP="004731B1">
            <w:pPr>
              <w:pStyle w:val="a5"/>
              <w:tabs>
                <w:tab w:val="left" w:pos="459"/>
              </w:tabs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410" w:type="dxa"/>
          </w:tcPr>
          <w:p w:rsidR="00A76811" w:rsidRPr="00804582" w:rsidRDefault="00A76811" w:rsidP="00121B59">
            <w:pPr>
              <w:pStyle w:val="a5"/>
              <w:ind w:left="34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A76811" w:rsidRPr="00804582" w:rsidRDefault="00A76811" w:rsidP="00121B59">
            <w:pPr>
              <w:pStyle w:val="a5"/>
              <w:ind w:left="198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ตามระยะเวลา</w:t>
            </w:r>
          </w:p>
        </w:tc>
      </w:tr>
      <w:tr w:rsidR="00D2026A" w:rsidRPr="00804582" w:rsidTr="00464837">
        <w:tc>
          <w:tcPr>
            <w:tcW w:w="2092" w:type="dxa"/>
          </w:tcPr>
          <w:p w:rsidR="00D2026A" w:rsidRPr="00804582" w:rsidRDefault="00D2026A" w:rsidP="001E51A3">
            <w:pPr>
              <w:pStyle w:val="a5"/>
              <w:ind w:left="0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410" w:type="dxa"/>
          </w:tcPr>
          <w:p w:rsidR="00D2026A" w:rsidRPr="00804582" w:rsidRDefault="00D2026A" w:rsidP="001E51A3">
            <w:pPr>
              <w:pStyle w:val="a5"/>
              <w:ind w:left="0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394" w:type="dxa"/>
          </w:tcPr>
          <w:p w:rsidR="00494218" w:rsidRPr="00804582" w:rsidRDefault="00494218" w:rsidP="00494218">
            <w:pPr>
              <w:pStyle w:val="a5"/>
              <w:numPr>
                <w:ilvl w:val="0"/>
                <w:numId w:val="44"/>
              </w:numPr>
              <w:tabs>
                <w:tab w:val="left" w:pos="459"/>
              </w:tabs>
              <w:ind w:left="459" w:hanging="425"/>
              <w:rPr>
                <w:rFonts w:ascii="TH SarabunIT๙" w:hAnsi="TH SarabunIT๙" w:cs="TH SarabunIT๙"/>
                <w:szCs w:val="28"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ปรับปรุงและติดตามการดำเนินงานตามแผนการพัฒนาบุคลากร</w:t>
            </w:r>
          </w:p>
          <w:p w:rsidR="00D2026A" w:rsidRPr="00804582" w:rsidRDefault="00494218" w:rsidP="00113365">
            <w:pPr>
              <w:pStyle w:val="a5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 w:rsidRPr="00804582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กิจกรรม</w:t>
            </w:r>
            <w:r w:rsidRPr="00804582">
              <w:rPr>
                <w:rFonts w:ascii="TH SarabunIT๙" w:hAnsi="TH SarabunIT๙" w:cs="TH SarabunIT๙"/>
                <w:szCs w:val="28"/>
                <w:cs/>
              </w:rPr>
              <w:t xml:space="preserve"> กำหนดแผนพัฒนาบุคลากรรายกระตุ้นให้อาจารย์ขอตำแหน่งทางวิชาการ</w:t>
            </w:r>
          </w:p>
        </w:tc>
        <w:tc>
          <w:tcPr>
            <w:tcW w:w="2410" w:type="dxa"/>
          </w:tcPr>
          <w:p w:rsidR="00D2026A" w:rsidRPr="00804582" w:rsidRDefault="00D2026A" w:rsidP="001E51A3">
            <w:pPr>
              <w:pStyle w:val="a5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693" w:type="dxa"/>
          </w:tcPr>
          <w:p w:rsidR="00D2026A" w:rsidRPr="00804582" w:rsidRDefault="00D2026A" w:rsidP="001E51A3">
            <w:pPr>
              <w:pStyle w:val="a5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  <w:tr w:rsidR="00A76811" w:rsidRPr="00804582" w:rsidTr="00464837">
        <w:tc>
          <w:tcPr>
            <w:tcW w:w="2092" w:type="dxa"/>
          </w:tcPr>
          <w:p w:rsidR="00A76811" w:rsidRPr="009D4A7D" w:rsidRDefault="00A76811" w:rsidP="009D4A7D">
            <w:pPr>
              <w:rPr>
                <w:rFonts w:ascii="TH SarabunIT๙" w:hAnsi="TH SarabunIT๙" w:cs="TH SarabunIT๙"/>
                <w:cs/>
                <w:lang w:val="fr-FR"/>
              </w:rPr>
            </w:pPr>
            <w:r w:rsidRPr="00804582">
              <w:rPr>
                <w:rFonts w:ascii="TH SarabunIT๙" w:hAnsi="TH SarabunIT๙" w:cs="TH SarabunIT๙"/>
                <w:cs/>
              </w:rPr>
              <w:t>จัดทำ</w:t>
            </w:r>
            <w:r w:rsidRPr="00804582">
              <w:rPr>
                <w:rFonts w:ascii="TH SarabunIT๙" w:hAnsi="TH SarabunIT๙" w:cs="TH SarabunIT๙"/>
                <w:cs/>
                <w:lang w:val="fr-FR"/>
              </w:rPr>
              <w:t>แผนอัตรากำลังบุคลากรหรือแผนอัตรากำลังคน</w:t>
            </w:r>
          </w:p>
        </w:tc>
        <w:tc>
          <w:tcPr>
            <w:tcW w:w="2410" w:type="dxa"/>
          </w:tcPr>
          <w:p w:rsidR="00A76811" w:rsidRPr="00804582" w:rsidRDefault="00A76811" w:rsidP="00962BDA">
            <w:pPr>
              <w:pStyle w:val="a5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เพื่อสรรหาบุคลากรให้เพียงพอต่อภาระงานของหลักสูตรฯ</w:t>
            </w:r>
          </w:p>
        </w:tc>
        <w:tc>
          <w:tcPr>
            <w:tcW w:w="4394" w:type="dxa"/>
          </w:tcPr>
          <w:p w:rsidR="00A76811" w:rsidRPr="00804582" w:rsidRDefault="00A76811" w:rsidP="00962BDA">
            <w:pPr>
              <w:pStyle w:val="a5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Cs w:val="28"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ปรับปรุงและติดตามการดำเนินงานตาม</w:t>
            </w:r>
            <w:r w:rsidRPr="00804582">
              <w:rPr>
                <w:rFonts w:ascii="TH SarabunIT๙" w:hAnsi="TH SarabunIT๙" w:cs="TH SarabunIT๙"/>
                <w:szCs w:val="28"/>
                <w:cs/>
                <w:lang w:val="fr-FR"/>
              </w:rPr>
              <w:t>แผนอัตรากำลังบุคลากรหรือแผนอัตรากำลังคน</w:t>
            </w:r>
            <w:r w:rsidRPr="00804582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</w:p>
          <w:p w:rsidR="00A76811" w:rsidRPr="00804582" w:rsidRDefault="00A76811" w:rsidP="00962BDA">
            <w:pPr>
              <w:pStyle w:val="a5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410" w:type="dxa"/>
          </w:tcPr>
          <w:p w:rsidR="00A76811" w:rsidRPr="00804582" w:rsidRDefault="00A76811" w:rsidP="00121B59">
            <w:pPr>
              <w:pStyle w:val="a5"/>
              <w:ind w:left="34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A76811" w:rsidRPr="00804582" w:rsidRDefault="00A76811" w:rsidP="00121B59">
            <w:pPr>
              <w:pStyle w:val="a5"/>
              <w:ind w:left="198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ตามระยะเวลา</w:t>
            </w:r>
          </w:p>
        </w:tc>
      </w:tr>
      <w:tr w:rsidR="00A76811" w:rsidRPr="00804582" w:rsidTr="00464837">
        <w:tc>
          <w:tcPr>
            <w:tcW w:w="2092" w:type="dxa"/>
          </w:tcPr>
          <w:p w:rsidR="00A76811" w:rsidRPr="00804582" w:rsidRDefault="00A76811" w:rsidP="001E51A3">
            <w:pPr>
              <w:pStyle w:val="a5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สนับสนุนและเพิ่มทรัพยากรการในการปฏิบัติงานเพิ่มมากขึ้น เช่น เครื่องมือในการทำวิจัย</w:t>
            </w:r>
          </w:p>
        </w:tc>
        <w:tc>
          <w:tcPr>
            <w:tcW w:w="2410" w:type="dxa"/>
          </w:tcPr>
          <w:p w:rsidR="00A76811" w:rsidRPr="00804582" w:rsidRDefault="00A76811" w:rsidP="001E51A3">
            <w:pPr>
              <w:pStyle w:val="a5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เพื่อให้บุคลากรมีทรัพยากรการเพียงพอในการปฏิบัติงาน</w:t>
            </w:r>
          </w:p>
        </w:tc>
        <w:tc>
          <w:tcPr>
            <w:tcW w:w="4394" w:type="dxa"/>
          </w:tcPr>
          <w:p w:rsidR="00A76811" w:rsidRPr="00804582" w:rsidRDefault="00A76811" w:rsidP="001E51A3">
            <w:pPr>
              <w:pStyle w:val="a5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 w:rsidRPr="00804582">
              <w:rPr>
                <w:rFonts w:ascii="TH SarabunIT๙" w:hAnsi="TH SarabunIT๙" w:cs="TH SarabunIT๙"/>
                <w:szCs w:val="28"/>
                <w:cs/>
              </w:rPr>
              <w:t>จัดสรรทรัพยากรและจัดทำระบบสารสนเทศเพื่อสนับสนุนการเรียนการสอน</w:t>
            </w:r>
          </w:p>
        </w:tc>
        <w:tc>
          <w:tcPr>
            <w:tcW w:w="2410" w:type="dxa"/>
          </w:tcPr>
          <w:p w:rsidR="00A76811" w:rsidRPr="00804582" w:rsidRDefault="00A76811" w:rsidP="00121B59">
            <w:pPr>
              <w:pStyle w:val="a5"/>
              <w:ind w:left="34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A76811" w:rsidRPr="00804582" w:rsidRDefault="00A76811" w:rsidP="00121B59">
            <w:pPr>
              <w:pStyle w:val="a5"/>
              <w:ind w:left="198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ตามระยะเวลา</w:t>
            </w:r>
          </w:p>
        </w:tc>
      </w:tr>
    </w:tbl>
    <w:p w:rsidR="008D14E6" w:rsidRPr="00804582" w:rsidRDefault="008D14E6" w:rsidP="005864B3">
      <w:pPr>
        <w:pStyle w:val="a5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8D14E6" w:rsidRPr="00804582" w:rsidRDefault="008D14E6" w:rsidP="005864B3">
      <w:pPr>
        <w:pStyle w:val="a5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D14E6" w:rsidRPr="00804582" w:rsidSect="002D053D">
      <w:foot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C4" w:rsidRDefault="003863C4" w:rsidP="00874353">
      <w:r>
        <w:separator/>
      </w:r>
    </w:p>
  </w:endnote>
  <w:endnote w:type="continuationSeparator" w:id="0">
    <w:p w:rsidR="003863C4" w:rsidRDefault="003863C4" w:rsidP="0087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6F" w:rsidRPr="005B552E" w:rsidRDefault="004F206F" w:rsidP="00803866">
    <w:pPr>
      <w:pStyle w:val="a9"/>
      <w:pBdr>
        <w:top w:val="thinThickSmallGap" w:sz="24" w:space="1" w:color="622423"/>
      </w:pBdr>
      <w:tabs>
        <w:tab w:val="clear" w:pos="4513"/>
        <w:tab w:val="clear" w:pos="9026"/>
        <w:tab w:val="right" w:pos="8669"/>
      </w:tabs>
      <w:rPr>
        <w:rFonts w:ascii="TH SarabunIT๙" w:hAnsi="TH SarabunIT๙" w:cs="TH SarabunIT๙"/>
        <w:sz w:val="32"/>
        <w:szCs w:val="32"/>
      </w:rPr>
    </w:pPr>
    <w:r w:rsidRPr="005B552E">
      <w:rPr>
        <w:rFonts w:ascii="TH SarabunIT๙" w:hAnsi="TH SarabunIT๙" w:cs="TH SarabunIT๙"/>
        <w:sz w:val="32"/>
        <w:szCs w:val="32"/>
        <w:cs/>
      </w:rPr>
      <w:t>แผน</w:t>
    </w:r>
    <w:r w:rsidR="00E150AD">
      <w:rPr>
        <w:rFonts w:ascii="TH SarabunIT๙" w:hAnsi="TH SarabunIT๙" w:cs="TH SarabunIT๙"/>
        <w:sz w:val="32"/>
        <w:szCs w:val="32"/>
        <w:cs/>
      </w:rPr>
      <w:t>บริหารความเสี่ยง</w:t>
    </w:r>
    <w:r w:rsidR="00E150AD">
      <w:rPr>
        <w:rFonts w:ascii="TH SarabunIT๙" w:hAnsi="TH SarabunIT๙" w:cs="TH SarabunIT๙" w:hint="cs"/>
        <w:sz w:val="32"/>
        <w:szCs w:val="32"/>
        <w:cs/>
      </w:rPr>
      <w:t>หลักสูตรรัฐ</w:t>
    </w:r>
    <w:proofErr w:type="spellStart"/>
    <w:r w:rsidR="00E150AD">
      <w:rPr>
        <w:rFonts w:ascii="TH SarabunIT๙" w:hAnsi="TH SarabunIT๙" w:cs="TH SarabunIT๙" w:hint="cs"/>
        <w:sz w:val="32"/>
        <w:szCs w:val="32"/>
        <w:cs/>
      </w:rPr>
      <w:t>ประศาสนศาสตร</w:t>
    </w:r>
    <w:proofErr w:type="spellEnd"/>
    <w:r w:rsidR="00E150AD">
      <w:rPr>
        <w:rFonts w:ascii="TH SarabunIT๙" w:hAnsi="TH SarabunIT๙" w:cs="TH SarabunIT๙" w:hint="cs"/>
        <w:sz w:val="32"/>
        <w:szCs w:val="32"/>
        <w:cs/>
      </w:rPr>
      <w:t>มหาบัณฑิต</w:t>
    </w:r>
    <w:r w:rsidRPr="005B552E">
      <w:rPr>
        <w:rFonts w:ascii="TH SarabunIT๙" w:hAnsi="TH SarabunIT๙" w:cs="TH SarabunIT๙"/>
        <w:sz w:val="32"/>
        <w:szCs w:val="32"/>
        <w:cs/>
        <w:lang w:val="th-TH"/>
      </w:rPr>
      <w:tab/>
      <w:t xml:space="preserve">หน้า </w:t>
    </w:r>
    <w:r w:rsidRPr="005B552E">
      <w:rPr>
        <w:rFonts w:ascii="TH SarabunIT๙" w:hAnsi="TH SarabunIT๙" w:cs="TH SarabunIT๙"/>
        <w:sz w:val="32"/>
        <w:szCs w:val="32"/>
      </w:rPr>
      <w:fldChar w:fldCharType="begin"/>
    </w:r>
    <w:r w:rsidRPr="005B552E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5B552E">
      <w:rPr>
        <w:rFonts w:ascii="TH SarabunIT๙" w:hAnsi="TH SarabunIT๙" w:cs="TH SarabunIT๙"/>
        <w:sz w:val="32"/>
        <w:szCs w:val="32"/>
      </w:rPr>
      <w:fldChar w:fldCharType="separate"/>
    </w:r>
    <w:r w:rsidR="00B82AC0" w:rsidRPr="00B82AC0">
      <w:rPr>
        <w:rFonts w:ascii="TH SarabunIT๙" w:hAnsi="TH SarabunIT๙" w:cs="TH SarabunIT๙"/>
        <w:noProof/>
        <w:sz w:val="32"/>
        <w:szCs w:val="32"/>
        <w:lang w:val="th-TH"/>
      </w:rPr>
      <w:t>10</w:t>
    </w:r>
    <w:r w:rsidRPr="005B552E">
      <w:rPr>
        <w:rFonts w:ascii="TH SarabunIT๙" w:hAnsi="TH SarabunIT๙" w:cs="TH SarabunIT๙"/>
        <w:sz w:val="32"/>
        <w:szCs w:val="32"/>
      </w:rPr>
      <w:fldChar w:fldCharType="end"/>
    </w:r>
  </w:p>
  <w:p w:rsidR="004F206F" w:rsidRDefault="004F20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6F" w:rsidRPr="00113365" w:rsidRDefault="00E150AD" w:rsidP="00803866">
    <w:pPr>
      <w:pStyle w:val="a9"/>
      <w:pBdr>
        <w:top w:val="thinThickSmallGap" w:sz="24" w:space="1" w:color="622423"/>
      </w:pBdr>
      <w:tabs>
        <w:tab w:val="clear" w:pos="4513"/>
        <w:tab w:val="clear" w:pos="9026"/>
        <w:tab w:val="right" w:pos="8669"/>
      </w:tabs>
      <w:rPr>
        <w:rFonts w:ascii="TH SarabunIT๙" w:hAnsi="TH SarabunIT๙" w:cs="TH SarabunIT๙"/>
        <w:sz w:val="32"/>
        <w:szCs w:val="32"/>
      </w:rPr>
    </w:pPr>
    <w:r w:rsidRPr="005B552E">
      <w:rPr>
        <w:rFonts w:ascii="TH SarabunIT๙" w:hAnsi="TH SarabunIT๙" w:cs="TH SarabunIT๙"/>
        <w:sz w:val="32"/>
        <w:szCs w:val="32"/>
        <w:cs/>
      </w:rPr>
      <w:t>แผน</w:t>
    </w:r>
    <w:r>
      <w:rPr>
        <w:rFonts w:ascii="TH SarabunIT๙" w:hAnsi="TH SarabunIT๙" w:cs="TH SarabunIT๙"/>
        <w:sz w:val="32"/>
        <w:szCs w:val="32"/>
        <w:cs/>
      </w:rPr>
      <w:t>บริหารความเสี่ยง</w:t>
    </w:r>
    <w:r>
      <w:rPr>
        <w:rFonts w:ascii="TH SarabunIT๙" w:hAnsi="TH SarabunIT๙" w:cs="TH SarabunIT๙" w:hint="cs"/>
        <w:sz w:val="32"/>
        <w:szCs w:val="32"/>
        <w:cs/>
      </w:rPr>
      <w:t>หลักสูตรรัฐ</w:t>
    </w:r>
    <w:proofErr w:type="spellStart"/>
    <w:r>
      <w:rPr>
        <w:rFonts w:ascii="TH SarabunIT๙" w:hAnsi="TH SarabunIT๙" w:cs="TH SarabunIT๙" w:hint="cs"/>
        <w:sz w:val="32"/>
        <w:szCs w:val="32"/>
        <w:cs/>
      </w:rPr>
      <w:t>ประศาสนศาสตร</w:t>
    </w:r>
    <w:proofErr w:type="spellEnd"/>
    <w:r>
      <w:rPr>
        <w:rFonts w:ascii="TH SarabunIT๙" w:hAnsi="TH SarabunIT๙" w:cs="TH SarabunIT๙" w:hint="cs"/>
        <w:sz w:val="32"/>
        <w:szCs w:val="32"/>
        <w:cs/>
      </w:rPr>
      <w:t>มหาบัณฑิต</w:t>
    </w:r>
    <w:r w:rsidR="004F206F" w:rsidRPr="00113365">
      <w:rPr>
        <w:rFonts w:ascii="TH SarabunIT๙" w:hAnsi="TH SarabunIT๙" w:cs="TH SarabunIT๙"/>
        <w:sz w:val="32"/>
        <w:szCs w:val="32"/>
        <w:cs/>
        <w:lang w:val="th-TH"/>
      </w:rPr>
      <w:tab/>
      <w:t xml:space="preserve">หน้า </w:t>
    </w:r>
    <w:r w:rsidR="004F206F" w:rsidRPr="00113365">
      <w:rPr>
        <w:rFonts w:ascii="TH SarabunIT๙" w:hAnsi="TH SarabunIT๙" w:cs="TH SarabunIT๙"/>
        <w:sz w:val="32"/>
        <w:szCs w:val="32"/>
      </w:rPr>
      <w:fldChar w:fldCharType="begin"/>
    </w:r>
    <w:r w:rsidR="004F206F" w:rsidRPr="00113365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="004F206F" w:rsidRPr="00113365">
      <w:rPr>
        <w:rFonts w:ascii="TH SarabunIT๙" w:hAnsi="TH SarabunIT๙" w:cs="TH SarabunIT๙"/>
        <w:sz w:val="32"/>
        <w:szCs w:val="32"/>
      </w:rPr>
      <w:fldChar w:fldCharType="separate"/>
    </w:r>
    <w:r w:rsidR="00B82AC0" w:rsidRPr="00B82AC0">
      <w:rPr>
        <w:rFonts w:ascii="TH SarabunIT๙" w:hAnsi="TH SarabunIT๙" w:cs="TH SarabunIT๙"/>
        <w:noProof/>
        <w:sz w:val="32"/>
        <w:szCs w:val="32"/>
        <w:lang w:val="th-TH"/>
      </w:rPr>
      <w:t>13</w:t>
    </w:r>
    <w:r w:rsidR="004F206F" w:rsidRPr="00113365">
      <w:rPr>
        <w:rFonts w:ascii="TH SarabunIT๙" w:hAnsi="TH SarabunIT๙" w:cs="TH SarabunIT๙"/>
        <w:sz w:val="32"/>
        <w:szCs w:val="32"/>
      </w:rPr>
      <w:fldChar w:fldCharType="end"/>
    </w:r>
  </w:p>
  <w:p w:rsidR="004F206F" w:rsidRDefault="004F20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C4" w:rsidRDefault="003863C4" w:rsidP="00874353">
      <w:r>
        <w:separator/>
      </w:r>
    </w:p>
  </w:footnote>
  <w:footnote w:type="continuationSeparator" w:id="0">
    <w:p w:rsidR="003863C4" w:rsidRDefault="003863C4" w:rsidP="0087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961"/>
    <w:multiLevelType w:val="hybridMultilevel"/>
    <w:tmpl w:val="D598B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40E0"/>
    <w:multiLevelType w:val="hybridMultilevel"/>
    <w:tmpl w:val="CB34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41F1"/>
    <w:multiLevelType w:val="hybridMultilevel"/>
    <w:tmpl w:val="B680E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0575E"/>
    <w:multiLevelType w:val="hybridMultilevel"/>
    <w:tmpl w:val="037607B2"/>
    <w:lvl w:ilvl="0" w:tplc="4722648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D1760"/>
    <w:multiLevelType w:val="hybridMultilevel"/>
    <w:tmpl w:val="09BAA098"/>
    <w:lvl w:ilvl="0" w:tplc="868055C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A3D0B"/>
    <w:multiLevelType w:val="hybridMultilevel"/>
    <w:tmpl w:val="EB4EC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04735"/>
    <w:multiLevelType w:val="hybridMultilevel"/>
    <w:tmpl w:val="14543FA8"/>
    <w:lvl w:ilvl="0" w:tplc="616A74C8">
      <w:start w:val="1"/>
      <w:numFmt w:val="decimal"/>
      <w:lvlText w:val="%1."/>
      <w:lvlJc w:val="left"/>
      <w:pPr>
        <w:ind w:left="124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7">
    <w:nsid w:val="0FFA2E10"/>
    <w:multiLevelType w:val="hybridMultilevel"/>
    <w:tmpl w:val="F196D17E"/>
    <w:lvl w:ilvl="0" w:tplc="91AE42CC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8">
    <w:nsid w:val="12F3304C"/>
    <w:multiLevelType w:val="hybridMultilevel"/>
    <w:tmpl w:val="F196D17E"/>
    <w:lvl w:ilvl="0" w:tplc="91AE42CC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9">
    <w:nsid w:val="133F0E49"/>
    <w:multiLevelType w:val="hybridMultilevel"/>
    <w:tmpl w:val="52EA4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21C19"/>
    <w:multiLevelType w:val="hybridMultilevel"/>
    <w:tmpl w:val="823E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72298"/>
    <w:multiLevelType w:val="hybridMultilevel"/>
    <w:tmpl w:val="F196D17E"/>
    <w:lvl w:ilvl="0" w:tplc="91AE42CC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2">
    <w:nsid w:val="19673F44"/>
    <w:multiLevelType w:val="hybridMultilevel"/>
    <w:tmpl w:val="525E5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10D21"/>
    <w:multiLevelType w:val="hybridMultilevel"/>
    <w:tmpl w:val="CB34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C4300"/>
    <w:multiLevelType w:val="hybridMultilevel"/>
    <w:tmpl w:val="823E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D746B"/>
    <w:multiLevelType w:val="hybridMultilevel"/>
    <w:tmpl w:val="030083A8"/>
    <w:lvl w:ilvl="0" w:tplc="3282278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46F98"/>
    <w:multiLevelType w:val="multilevel"/>
    <w:tmpl w:val="C284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D9D1D68"/>
    <w:multiLevelType w:val="multilevel"/>
    <w:tmpl w:val="A546044A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E2C38"/>
    <w:multiLevelType w:val="multilevel"/>
    <w:tmpl w:val="D2E8A296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A44A1"/>
    <w:multiLevelType w:val="hybridMultilevel"/>
    <w:tmpl w:val="8850EB0E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D67E2"/>
    <w:multiLevelType w:val="hybridMultilevel"/>
    <w:tmpl w:val="406850C2"/>
    <w:lvl w:ilvl="0" w:tplc="3DBA542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F1A84"/>
    <w:multiLevelType w:val="hybridMultilevel"/>
    <w:tmpl w:val="0524A768"/>
    <w:lvl w:ilvl="0" w:tplc="4722648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31027"/>
    <w:multiLevelType w:val="hybridMultilevel"/>
    <w:tmpl w:val="D37023E8"/>
    <w:lvl w:ilvl="0" w:tplc="D29E7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7599"/>
    <w:multiLevelType w:val="multilevel"/>
    <w:tmpl w:val="B38225D4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B0CE0"/>
    <w:multiLevelType w:val="hybridMultilevel"/>
    <w:tmpl w:val="823E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E3F49"/>
    <w:multiLevelType w:val="hybridMultilevel"/>
    <w:tmpl w:val="40C89EE4"/>
    <w:lvl w:ilvl="0" w:tplc="2020BF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1272732"/>
    <w:multiLevelType w:val="hybridMultilevel"/>
    <w:tmpl w:val="EB4EC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01E8E"/>
    <w:multiLevelType w:val="hybridMultilevel"/>
    <w:tmpl w:val="CB34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021D4"/>
    <w:multiLevelType w:val="hybridMultilevel"/>
    <w:tmpl w:val="0E728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457A5"/>
    <w:multiLevelType w:val="hybridMultilevel"/>
    <w:tmpl w:val="4DC0138A"/>
    <w:lvl w:ilvl="0" w:tplc="4722648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41088"/>
    <w:multiLevelType w:val="hybridMultilevel"/>
    <w:tmpl w:val="A8F0A070"/>
    <w:lvl w:ilvl="0" w:tplc="D6B68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D81531"/>
    <w:multiLevelType w:val="hybridMultilevel"/>
    <w:tmpl w:val="EB4EC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B7224"/>
    <w:multiLevelType w:val="hybridMultilevel"/>
    <w:tmpl w:val="9C04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9F3009"/>
    <w:multiLevelType w:val="hybridMultilevel"/>
    <w:tmpl w:val="070CC43A"/>
    <w:lvl w:ilvl="0" w:tplc="D48A5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21653D9"/>
    <w:multiLevelType w:val="hybridMultilevel"/>
    <w:tmpl w:val="791ED312"/>
    <w:lvl w:ilvl="0" w:tplc="FF8EA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60CA8"/>
    <w:multiLevelType w:val="hybridMultilevel"/>
    <w:tmpl w:val="9864C546"/>
    <w:lvl w:ilvl="0" w:tplc="1EC4C6BC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01AD7"/>
    <w:multiLevelType w:val="hybridMultilevel"/>
    <w:tmpl w:val="B366FC52"/>
    <w:lvl w:ilvl="0" w:tplc="4722648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B7611A"/>
    <w:multiLevelType w:val="hybridMultilevel"/>
    <w:tmpl w:val="00A8661E"/>
    <w:lvl w:ilvl="0" w:tplc="4722648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E1154C"/>
    <w:multiLevelType w:val="hybridMultilevel"/>
    <w:tmpl w:val="CB34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167793"/>
    <w:multiLevelType w:val="hybridMultilevel"/>
    <w:tmpl w:val="823E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AD759F"/>
    <w:multiLevelType w:val="hybridMultilevel"/>
    <w:tmpl w:val="2BCCAA6C"/>
    <w:lvl w:ilvl="0" w:tplc="57B67602">
      <w:start w:val="4"/>
      <w:numFmt w:val="decimal"/>
      <w:lvlText w:val="%1.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A32F4"/>
    <w:multiLevelType w:val="hybridMultilevel"/>
    <w:tmpl w:val="0EDECF9E"/>
    <w:lvl w:ilvl="0" w:tplc="4722648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C74EF"/>
    <w:multiLevelType w:val="hybridMultilevel"/>
    <w:tmpl w:val="EB4EC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315C7"/>
    <w:multiLevelType w:val="hybridMultilevel"/>
    <w:tmpl w:val="8B76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3"/>
  </w:num>
  <w:num w:numId="4">
    <w:abstractNumId w:val="18"/>
  </w:num>
  <w:num w:numId="5">
    <w:abstractNumId w:val="33"/>
  </w:num>
  <w:num w:numId="6">
    <w:abstractNumId w:val="19"/>
  </w:num>
  <w:num w:numId="7">
    <w:abstractNumId w:val="16"/>
  </w:num>
  <w:num w:numId="8">
    <w:abstractNumId w:val="20"/>
  </w:num>
  <w:num w:numId="9">
    <w:abstractNumId w:val="15"/>
  </w:num>
  <w:num w:numId="10">
    <w:abstractNumId w:val="35"/>
  </w:num>
  <w:num w:numId="11">
    <w:abstractNumId w:val="34"/>
  </w:num>
  <w:num w:numId="12">
    <w:abstractNumId w:val="40"/>
  </w:num>
  <w:num w:numId="13">
    <w:abstractNumId w:val="4"/>
  </w:num>
  <w:num w:numId="14">
    <w:abstractNumId w:val="22"/>
  </w:num>
  <w:num w:numId="15">
    <w:abstractNumId w:val="24"/>
  </w:num>
  <w:num w:numId="16">
    <w:abstractNumId w:val="11"/>
  </w:num>
  <w:num w:numId="17">
    <w:abstractNumId w:val="14"/>
  </w:num>
  <w:num w:numId="18">
    <w:abstractNumId w:val="8"/>
  </w:num>
  <w:num w:numId="19">
    <w:abstractNumId w:val="10"/>
  </w:num>
  <w:num w:numId="20">
    <w:abstractNumId w:val="39"/>
  </w:num>
  <w:num w:numId="21">
    <w:abstractNumId w:val="7"/>
  </w:num>
  <w:num w:numId="22">
    <w:abstractNumId w:val="38"/>
  </w:num>
  <w:num w:numId="23">
    <w:abstractNumId w:val="42"/>
  </w:num>
  <w:num w:numId="24">
    <w:abstractNumId w:val="1"/>
  </w:num>
  <w:num w:numId="25">
    <w:abstractNumId w:val="5"/>
  </w:num>
  <w:num w:numId="26">
    <w:abstractNumId w:val="13"/>
  </w:num>
  <w:num w:numId="27">
    <w:abstractNumId w:val="31"/>
  </w:num>
  <w:num w:numId="28">
    <w:abstractNumId w:val="27"/>
  </w:num>
  <w:num w:numId="29">
    <w:abstractNumId w:val="26"/>
  </w:num>
  <w:num w:numId="30">
    <w:abstractNumId w:val="6"/>
  </w:num>
  <w:num w:numId="31">
    <w:abstractNumId w:val="41"/>
  </w:num>
  <w:num w:numId="32">
    <w:abstractNumId w:val="21"/>
  </w:num>
  <w:num w:numId="33">
    <w:abstractNumId w:val="36"/>
  </w:num>
  <w:num w:numId="34">
    <w:abstractNumId w:val="29"/>
  </w:num>
  <w:num w:numId="35">
    <w:abstractNumId w:val="3"/>
  </w:num>
  <w:num w:numId="36">
    <w:abstractNumId w:val="37"/>
  </w:num>
  <w:num w:numId="37">
    <w:abstractNumId w:val="2"/>
  </w:num>
  <w:num w:numId="38">
    <w:abstractNumId w:val="9"/>
  </w:num>
  <w:num w:numId="39">
    <w:abstractNumId w:val="43"/>
  </w:num>
  <w:num w:numId="40">
    <w:abstractNumId w:val="32"/>
  </w:num>
  <w:num w:numId="41">
    <w:abstractNumId w:val="25"/>
  </w:num>
  <w:num w:numId="42">
    <w:abstractNumId w:val="12"/>
  </w:num>
  <w:num w:numId="43">
    <w:abstractNumId w:val="28"/>
  </w:num>
  <w:num w:numId="4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 fillcolor="#9bbb59" stroke="f" strokecolor="#f2f2f2">
      <v:fill color="#9bbb59"/>
      <v:stroke color="#f2f2f2" weight="3pt" on="f"/>
      <v:shadow on="t" type="perspective" color="#4e6128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8B"/>
    <w:rsid w:val="00000F47"/>
    <w:rsid w:val="00002546"/>
    <w:rsid w:val="00020E24"/>
    <w:rsid w:val="00024625"/>
    <w:rsid w:val="000254A2"/>
    <w:rsid w:val="00027877"/>
    <w:rsid w:val="00037171"/>
    <w:rsid w:val="000372DA"/>
    <w:rsid w:val="00042109"/>
    <w:rsid w:val="000543E0"/>
    <w:rsid w:val="00060BAE"/>
    <w:rsid w:val="00061E3E"/>
    <w:rsid w:val="00067AEE"/>
    <w:rsid w:val="00070EF6"/>
    <w:rsid w:val="000A5468"/>
    <w:rsid w:val="000E1BF1"/>
    <w:rsid w:val="00103795"/>
    <w:rsid w:val="001064BB"/>
    <w:rsid w:val="001066D5"/>
    <w:rsid w:val="00113365"/>
    <w:rsid w:val="00123831"/>
    <w:rsid w:val="00135A45"/>
    <w:rsid w:val="001407FA"/>
    <w:rsid w:val="00165F7E"/>
    <w:rsid w:val="001B0974"/>
    <w:rsid w:val="001B4BC1"/>
    <w:rsid w:val="001B4E82"/>
    <w:rsid w:val="001D3AB4"/>
    <w:rsid w:val="001E51A3"/>
    <w:rsid w:val="001F0231"/>
    <w:rsid w:val="001F0838"/>
    <w:rsid w:val="001F7604"/>
    <w:rsid w:val="002165D8"/>
    <w:rsid w:val="00216F05"/>
    <w:rsid w:val="00217A80"/>
    <w:rsid w:val="00246D29"/>
    <w:rsid w:val="0025601A"/>
    <w:rsid w:val="00275812"/>
    <w:rsid w:val="0028273A"/>
    <w:rsid w:val="002910A5"/>
    <w:rsid w:val="00291F57"/>
    <w:rsid w:val="002928C4"/>
    <w:rsid w:val="002939D8"/>
    <w:rsid w:val="00294620"/>
    <w:rsid w:val="002A3C69"/>
    <w:rsid w:val="002A4062"/>
    <w:rsid w:val="002A7819"/>
    <w:rsid w:val="002B7623"/>
    <w:rsid w:val="002C04FD"/>
    <w:rsid w:val="002D053D"/>
    <w:rsid w:val="002D2EA4"/>
    <w:rsid w:val="002D77FA"/>
    <w:rsid w:val="002E0D5F"/>
    <w:rsid w:val="002E2E0F"/>
    <w:rsid w:val="002E2EC7"/>
    <w:rsid w:val="002E45AF"/>
    <w:rsid w:val="002F3BFC"/>
    <w:rsid w:val="00302AC8"/>
    <w:rsid w:val="0030591D"/>
    <w:rsid w:val="00310D18"/>
    <w:rsid w:val="003230A4"/>
    <w:rsid w:val="003441E9"/>
    <w:rsid w:val="003620A8"/>
    <w:rsid w:val="003630CD"/>
    <w:rsid w:val="0038635E"/>
    <w:rsid w:val="003863C4"/>
    <w:rsid w:val="003A5CE3"/>
    <w:rsid w:val="003C7718"/>
    <w:rsid w:val="003D4C4B"/>
    <w:rsid w:val="003E6F88"/>
    <w:rsid w:val="003F02CC"/>
    <w:rsid w:val="003F50FD"/>
    <w:rsid w:val="00401668"/>
    <w:rsid w:val="004123B8"/>
    <w:rsid w:val="00420B07"/>
    <w:rsid w:val="00424488"/>
    <w:rsid w:val="004409C3"/>
    <w:rsid w:val="00442FA2"/>
    <w:rsid w:val="00445C68"/>
    <w:rsid w:val="00452FD5"/>
    <w:rsid w:val="00463083"/>
    <w:rsid w:val="00464837"/>
    <w:rsid w:val="004731B1"/>
    <w:rsid w:val="00475901"/>
    <w:rsid w:val="00494218"/>
    <w:rsid w:val="004A7DB9"/>
    <w:rsid w:val="004B6082"/>
    <w:rsid w:val="004B6130"/>
    <w:rsid w:val="004D2A12"/>
    <w:rsid w:val="004D60D7"/>
    <w:rsid w:val="004F206F"/>
    <w:rsid w:val="004F7990"/>
    <w:rsid w:val="00534DC3"/>
    <w:rsid w:val="00544F06"/>
    <w:rsid w:val="005726BE"/>
    <w:rsid w:val="005776A7"/>
    <w:rsid w:val="005812C1"/>
    <w:rsid w:val="005864B3"/>
    <w:rsid w:val="00590137"/>
    <w:rsid w:val="00594C0E"/>
    <w:rsid w:val="005B552E"/>
    <w:rsid w:val="005C7A71"/>
    <w:rsid w:val="005C7C74"/>
    <w:rsid w:val="005D4D7B"/>
    <w:rsid w:val="005D6093"/>
    <w:rsid w:val="005E54A9"/>
    <w:rsid w:val="005E7CBF"/>
    <w:rsid w:val="006253C8"/>
    <w:rsid w:val="00626356"/>
    <w:rsid w:val="006373EC"/>
    <w:rsid w:val="0064296A"/>
    <w:rsid w:val="006623F4"/>
    <w:rsid w:val="00664314"/>
    <w:rsid w:val="00664A90"/>
    <w:rsid w:val="00672E59"/>
    <w:rsid w:val="0068182F"/>
    <w:rsid w:val="006E7767"/>
    <w:rsid w:val="006F1D32"/>
    <w:rsid w:val="006F2671"/>
    <w:rsid w:val="006F5E1C"/>
    <w:rsid w:val="006F761B"/>
    <w:rsid w:val="00725834"/>
    <w:rsid w:val="00727425"/>
    <w:rsid w:val="007360E5"/>
    <w:rsid w:val="00737F1A"/>
    <w:rsid w:val="00762F33"/>
    <w:rsid w:val="00765555"/>
    <w:rsid w:val="00766BDD"/>
    <w:rsid w:val="00773C13"/>
    <w:rsid w:val="00777706"/>
    <w:rsid w:val="0078310B"/>
    <w:rsid w:val="007C71AF"/>
    <w:rsid w:val="007D473A"/>
    <w:rsid w:val="007E1F30"/>
    <w:rsid w:val="007F7973"/>
    <w:rsid w:val="00803866"/>
    <w:rsid w:val="00804582"/>
    <w:rsid w:val="008050C9"/>
    <w:rsid w:val="00812B97"/>
    <w:rsid w:val="008234E2"/>
    <w:rsid w:val="008263E9"/>
    <w:rsid w:val="00827EEE"/>
    <w:rsid w:val="00832F89"/>
    <w:rsid w:val="00833458"/>
    <w:rsid w:val="00845A1D"/>
    <w:rsid w:val="00854453"/>
    <w:rsid w:val="00854927"/>
    <w:rsid w:val="00854DA3"/>
    <w:rsid w:val="0086052F"/>
    <w:rsid w:val="008651CB"/>
    <w:rsid w:val="00874353"/>
    <w:rsid w:val="00880E56"/>
    <w:rsid w:val="008835BF"/>
    <w:rsid w:val="0088397C"/>
    <w:rsid w:val="008861EF"/>
    <w:rsid w:val="0088620B"/>
    <w:rsid w:val="00895C5A"/>
    <w:rsid w:val="008A424B"/>
    <w:rsid w:val="008C2190"/>
    <w:rsid w:val="008D14E6"/>
    <w:rsid w:val="0090033E"/>
    <w:rsid w:val="00912451"/>
    <w:rsid w:val="00927AB6"/>
    <w:rsid w:val="00937496"/>
    <w:rsid w:val="00945BFF"/>
    <w:rsid w:val="00962BDA"/>
    <w:rsid w:val="00970194"/>
    <w:rsid w:val="00970EDB"/>
    <w:rsid w:val="00971399"/>
    <w:rsid w:val="00987B7E"/>
    <w:rsid w:val="00997420"/>
    <w:rsid w:val="009A6B8B"/>
    <w:rsid w:val="009B58C9"/>
    <w:rsid w:val="009D4A7D"/>
    <w:rsid w:val="009E64B7"/>
    <w:rsid w:val="009F0621"/>
    <w:rsid w:val="009F354C"/>
    <w:rsid w:val="009F7CD7"/>
    <w:rsid w:val="00A01EDD"/>
    <w:rsid w:val="00A02FD1"/>
    <w:rsid w:val="00A10F32"/>
    <w:rsid w:val="00A14251"/>
    <w:rsid w:val="00A32AD5"/>
    <w:rsid w:val="00A35268"/>
    <w:rsid w:val="00A37B1A"/>
    <w:rsid w:val="00A4187D"/>
    <w:rsid w:val="00A53D41"/>
    <w:rsid w:val="00A6206B"/>
    <w:rsid w:val="00A71D2F"/>
    <w:rsid w:val="00A726D0"/>
    <w:rsid w:val="00A76811"/>
    <w:rsid w:val="00A7756D"/>
    <w:rsid w:val="00A913CC"/>
    <w:rsid w:val="00AA0459"/>
    <w:rsid w:val="00AB1194"/>
    <w:rsid w:val="00AE3214"/>
    <w:rsid w:val="00AF4114"/>
    <w:rsid w:val="00B03FE3"/>
    <w:rsid w:val="00B05701"/>
    <w:rsid w:val="00B11E48"/>
    <w:rsid w:val="00B20F11"/>
    <w:rsid w:val="00B2245C"/>
    <w:rsid w:val="00B5673F"/>
    <w:rsid w:val="00B61E41"/>
    <w:rsid w:val="00B8289D"/>
    <w:rsid w:val="00B82AC0"/>
    <w:rsid w:val="00B83D83"/>
    <w:rsid w:val="00B85816"/>
    <w:rsid w:val="00B87F89"/>
    <w:rsid w:val="00B95F10"/>
    <w:rsid w:val="00BA366E"/>
    <w:rsid w:val="00BC16C2"/>
    <w:rsid w:val="00BC1A9D"/>
    <w:rsid w:val="00BC6FE8"/>
    <w:rsid w:val="00BC7E85"/>
    <w:rsid w:val="00BD788E"/>
    <w:rsid w:val="00BF3DDA"/>
    <w:rsid w:val="00C0080C"/>
    <w:rsid w:val="00C20D92"/>
    <w:rsid w:val="00C51F22"/>
    <w:rsid w:val="00C6606A"/>
    <w:rsid w:val="00C662EC"/>
    <w:rsid w:val="00C9303C"/>
    <w:rsid w:val="00CA00DC"/>
    <w:rsid w:val="00CA61D9"/>
    <w:rsid w:val="00CB1E44"/>
    <w:rsid w:val="00CD3204"/>
    <w:rsid w:val="00CD517B"/>
    <w:rsid w:val="00CE4604"/>
    <w:rsid w:val="00CF10F4"/>
    <w:rsid w:val="00CF3AFF"/>
    <w:rsid w:val="00D000A3"/>
    <w:rsid w:val="00D00FA9"/>
    <w:rsid w:val="00D05A2B"/>
    <w:rsid w:val="00D2026A"/>
    <w:rsid w:val="00D449F8"/>
    <w:rsid w:val="00D46B98"/>
    <w:rsid w:val="00D7658D"/>
    <w:rsid w:val="00D8699E"/>
    <w:rsid w:val="00D96504"/>
    <w:rsid w:val="00DC1F58"/>
    <w:rsid w:val="00DF1CB0"/>
    <w:rsid w:val="00E14AF1"/>
    <w:rsid w:val="00E150AD"/>
    <w:rsid w:val="00E1789A"/>
    <w:rsid w:val="00E51524"/>
    <w:rsid w:val="00E53A0C"/>
    <w:rsid w:val="00E658C9"/>
    <w:rsid w:val="00E70261"/>
    <w:rsid w:val="00E71C2B"/>
    <w:rsid w:val="00E842B6"/>
    <w:rsid w:val="00EB747A"/>
    <w:rsid w:val="00EE2F43"/>
    <w:rsid w:val="00F23B80"/>
    <w:rsid w:val="00F3359A"/>
    <w:rsid w:val="00F34389"/>
    <w:rsid w:val="00F423B6"/>
    <w:rsid w:val="00F5160F"/>
    <w:rsid w:val="00F52A6D"/>
    <w:rsid w:val="00F57D19"/>
    <w:rsid w:val="00F96645"/>
    <w:rsid w:val="00FB6ABD"/>
    <w:rsid w:val="00FC781B"/>
    <w:rsid w:val="00FD0092"/>
    <w:rsid w:val="00FD0369"/>
    <w:rsid w:val="00FD34E2"/>
    <w:rsid w:val="00FD6068"/>
    <w:rsid w:val="00FD6A82"/>
    <w:rsid w:val="00FE3CB2"/>
    <w:rsid w:val="00FE4B20"/>
    <w:rsid w:val="00FE5FAC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bbb59" stroke="f" strokecolor="#f2f2f2">
      <v:fill color="#9bbb59"/>
      <v:stroke color="#f2f2f2" weight="3pt" on="f"/>
      <v:shadow on="t" type="perspective" color="#4e6128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B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8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6B8B"/>
    <w:rPr>
      <w:rFonts w:ascii="Tahoma" w:hAnsi="Tahoma"/>
      <w:sz w:val="16"/>
      <w:szCs w:val="20"/>
    </w:rPr>
  </w:style>
  <w:style w:type="paragraph" w:styleId="a5">
    <w:name w:val="List Paragraph"/>
    <w:basedOn w:val="a"/>
    <w:uiPriority w:val="34"/>
    <w:qFormat/>
    <w:rsid w:val="00D05A2B"/>
    <w:pPr>
      <w:ind w:left="720"/>
      <w:contextualSpacing/>
    </w:pPr>
    <w:rPr>
      <w:szCs w:val="35"/>
    </w:rPr>
  </w:style>
  <w:style w:type="table" w:styleId="a6">
    <w:name w:val="Table Grid"/>
    <w:basedOn w:val="a1"/>
    <w:uiPriority w:val="59"/>
    <w:rsid w:val="000254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7435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874353"/>
    <w:rPr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874353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874353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B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8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6B8B"/>
    <w:rPr>
      <w:rFonts w:ascii="Tahoma" w:hAnsi="Tahoma"/>
      <w:sz w:val="16"/>
      <w:szCs w:val="20"/>
    </w:rPr>
  </w:style>
  <w:style w:type="paragraph" w:styleId="a5">
    <w:name w:val="List Paragraph"/>
    <w:basedOn w:val="a"/>
    <w:uiPriority w:val="34"/>
    <w:qFormat/>
    <w:rsid w:val="00D05A2B"/>
    <w:pPr>
      <w:ind w:left="720"/>
      <w:contextualSpacing/>
    </w:pPr>
    <w:rPr>
      <w:szCs w:val="35"/>
    </w:rPr>
  </w:style>
  <w:style w:type="table" w:styleId="a6">
    <w:name w:val="Table Grid"/>
    <w:basedOn w:val="a1"/>
    <w:uiPriority w:val="59"/>
    <w:rsid w:val="000254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7435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874353"/>
    <w:rPr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874353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874353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9D8E-6B72-4697-A691-23C8709C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BUU Chanthaburi</Company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MCU00506</cp:lastModifiedBy>
  <cp:revision>11</cp:revision>
  <cp:lastPrinted>2017-12-08T06:26:00Z</cp:lastPrinted>
  <dcterms:created xsi:type="dcterms:W3CDTF">2016-10-21T08:11:00Z</dcterms:created>
  <dcterms:modified xsi:type="dcterms:W3CDTF">2017-12-08T06:26:00Z</dcterms:modified>
</cp:coreProperties>
</file>