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01" w:rsidRDefault="008D1BBC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4309607</wp:posOffset>
                </wp:positionH>
                <wp:positionV relativeFrom="paragraph">
                  <wp:posOffset>-580445</wp:posOffset>
                </wp:positionV>
                <wp:extent cx="1819910" cy="652007"/>
                <wp:effectExtent l="0" t="0" r="279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59" w:rsidRPr="00E91F59" w:rsidRDefault="00E91F59" w:rsidP="00E91F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91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ปค.๐๗</w:t>
                            </w:r>
                          </w:p>
                          <w:p w:rsidR="008D1BBC" w:rsidRPr="00E91F59" w:rsidRDefault="008D1BBC" w:rsidP="00E91F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1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หลักสูตรระดับปริญญาตรี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9.35pt;margin-top:-45.7pt;width:143.3pt;height:5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" fillcolor="white [3201]" strokeweight=".5pt">
                <v:textbox>
                  <w:txbxContent>
                    <w:p w:rsidR="00E91F59" w:rsidRPr="00E91F59" w:rsidRDefault="00E91F59" w:rsidP="00E91F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91F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ปค.๐๗</w:t>
                      </w:r>
                    </w:p>
                    <w:p w:rsidR="008D1BBC" w:rsidRPr="00E91F59" w:rsidRDefault="008D1BBC" w:rsidP="00E91F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91F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C214E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C34B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7F4F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</w:t>
      </w:r>
      <w:r w:rsidR="0054401B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7F4F01">
        <w:rPr>
          <w:rFonts w:ascii="TH SarabunPSK" w:hAnsi="TH SarabunPSK" w:cs="TH SarabunPSK" w:hint="cs"/>
          <w:b/>
          <w:bCs/>
          <w:sz w:val="32"/>
          <w:szCs w:val="32"/>
          <w:cs/>
        </w:rPr>
        <w:t>ปีสุดท้าย</w:t>
      </w:r>
    </w:p>
    <w:p w:rsidR="00C214EF" w:rsidRPr="00B20D93" w:rsidRDefault="007F4F01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</w:t>
      </w:r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หลักสูตรพุทธ</w:t>
      </w:r>
      <w:proofErr w:type="spellStart"/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สตรบัณฑิต สาขาวิชา</w:t>
      </w:r>
      <w:r w:rsidR="00F474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................................</w:t>
      </w:r>
    </w:p>
    <w:p w:rsidR="007F4F01" w:rsidRPr="00B20D93" w:rsidRDefault="007F4F01" w:rsidP="007F4F01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มหาวิทยาลัยมหาจุฬาลงกรณราชวิทยาลัย วิทยาเขต</w:t>
      </w:r>
      <w:r w:rsidR="00F474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...........................</w:t>
      </w:r>
    </w:p>
    <w:p w:rsidR="00C214EF" w:rsidRDefault="00C214EF" w:rsidP="00C214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:rsidR="004829E6" w:rsidRDefault="004829E6" w:rsidP="004829E6">
      <w:pPr>
        <w:rPr>
          <w:rFonts w:ascii="TH SarabunPSK" w:hAnsi="TH SarabunPSK" w:cs="TH SarabunPSK"/>
          <w:sz w:val="32"/>
          <w:szCs w:val="32"/>
        </w:rPr>
      </w:pPr>
      <w:r w:rsidRPr="00D946D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A6A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29E6" w:rsidRPr="00B20D93" w:rsidRDefault="004829E6" w:rsidP="004829E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แบบ</w:t>
      </w:r>
      <w:r w:rsidR="000C34B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นี้สร้างขึ้นเพื่อศึกษา</w:t>
      </w:r>
      <w:r w:rsidR="007F4F01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25DC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7F4F01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พุทธ</w:t>
      </w:r>
      <w:proofErr w:type="spellStart"/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สตรบัณฑิต สาข</w:t>
      </w:r>
      <w:r w:rsidR="005A59FF">
        <w:rPr>
          <w:rFonts w:ascii="TH SarabunPSK" w:hAnsi="TH SarabunPSK" w:cs="TH SarabunPSK" w:hint="cs"/>
          <w:sz w:val="32"/>
          <w:szCs w:val="32"/>
          <w:u w:val="single"/>
          <w:cs/>
        </w:rPr>
        <w:t>าวิชา</w:t>
      </w:r>
      <w:r w:rsidR="00F474B9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</w:t>
      </w:r>
      <w:r w:rsidR="005A59F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มหาวิทยาลัยมหาจุฬาลงกรณราชวิทยาลัย วิทยาเขต</w:t>
      </w:r>
      <w:r w:rsidR="00F474B9">
        <w:rPr>
          <w:rFonts w:ascii="TH SarabunPSK" w:hAnsi="TH SarabunPSK" w:cs="TH SarabunPSK" w:hint="cs"/>
          <w:sz w:val="32"/>
          <w:szCs w:val="32"/>
          <w:u w:val="single"/>
          <w:cs/>
        </w:rPr>
        <w:t>................</w:t>
      </w:r>
    </w:p>
    <w:p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คำตอบของท่านจะไม่ถือว่าถูกหรือผิด เพราะเป็นการแสดงความคิดเห็นเฉพาะตัว แต่จะมีคุณค่าอย่างมากในการพัฒนาหลักสูตรนี้ให้มีความสมบูรณ์ยิ่งขึ้น</w:t>
      </w:r>
    </w:p>
    <w:p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ขอความกรุณาตอบแบบ</w:t>
      </w:r>
      <w:r w:rsidR="000C34B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ให้ครบทุกข้อคำถามที่ท่านสามารถตอบได้ เพื่อประโยชน์อย่างยิ่งต่อการพัฒนาและปรับปรุงหลักสูตรในโอกาสต่อไป</w:t>
      </w:r>
    </w:p>
    <w:p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แบบประเมินนี้ มี </w:t>
      </w:r>
      <w:r w:rsidR="00DD25D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๑ ข้อมูลทั่วไปของผู้ตอบแบบ</w:t>
      </w:r>
      <w:r w:rsidR="00FD121B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FD121B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="00FD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FD121B">
        <w:rPr>
          <w:rFonts w:ascii="TH SarabunPSK" w:hAnsi="TH SarabunPSK" w:cs="TH SarabunPSK" w:hint="cs"/>
          <w:sz w:val="32"/>
          <w:szCs w:val="32"/>
          <w:cs/>
        </w:rPr>
        <w:t>การประเมินหลักสูตร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ด้านบริบท </w:t>
      </w:r>
    </w:p>
    <w:p w:rsidR="00FD121B" w:rsidRDefault="00FD121B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๓ การประเมินหลักสูตรด้าน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ปัจจัยนำเข้า </w:t>
      </w:r>
    </w:p>
    <w:p w:rsidR="00FD121B" w:rsidRDefault="00FD121B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๔ การประเมินหลักสูตรด้าน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</w:p>
    <w:p w:rsidR="004829E6" w:rsidRPr="00DD25DC" w:rsidRDefault="00FD121B" w:rsidP="00DD25DC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25DC" w:rsidRPr="00DD25DC" w:rsidRDefault="009C145B" w:rsidP="00DD25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231140</wp:posOffset>
                </wp:positionV>
                <wp:extent cx="152400" cy="171450"/>
                <wp:effectExtent l="0" t="0" r="19050" b="1905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EA76" id="Rectangle 2" o:spid="_x0000_s1026" style="position:absolute;margin-left:220.65pt;margin-top:18.2pt;width:1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231140</wp:posOffset>
                </wp:positionV>
                <wp:extent cx="152400" cy="171450"/>
                <wp:effectExtent l="0" t="0" r="19050" b="1905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3479" id="Rectangle 3" o:spid="_x0000_s1026" style="position:absolute;margin-left:122.4pt;margin-top:18.2pt;width:12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"/>
            </w:pict>
          </mc:Fallback>
        </mc:AlternateContent>
      </w:r>
      <w:r w:rsidR="00DD25DC" w:rsidRPr="00DD25D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DD25DC" w:rsidRPr="00DD25D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B03E7">
        <w:rPr>
          <w:rFonts w:ascii="TH SarabunPSK" w:hAnsi="TH SarabunPSK" w:cs="TH SarabunPSK" w:hint="cs"/>
          <w:sz w:val="32"/>
          <w:szCs w:val="32"/>
          <w:cs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๑.    สถานภาพ          บรรพชิต                  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คฤหัสถ์</w:t>
      </w:r>
    </w:p>
    <w:p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48895</wp:posOffset>
                </wp:positionV>
                <wp:extent cx="152400" cy="171450"/>
                <wp:effectExtent l="0" t="0" r="19050" b="1905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C033" id="Rectangle 54" o:spid="_x0000_s1026" style="position:absolute;margin-left:220.5pt;margin-top:3.85pt;width:12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46355</wp:posOffset>
                </wp:positionV>
                <wp:extent cx="152400" cy="171450"/>
                <wp:effectExtent l="0" t="0" r="19050" b="1905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6B94" id="Rectangle 53" o:spid="_x0000_s1026" style="position:absolute;margin-left:122.75pt;margin-top:3.65pt;width:12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NH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๒.    เพศ                  ชาย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26035</wp:posOffset>
                </wp:positionV>
                <wp:extent cx="152400" cy="171450"/>
                <wp:effectExtent l="0" t="0" r="19050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01" w:rsidRDefault="007F4F01" w:rsidP="002B03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margin-left:309.95pt;margin-top:2.05pt;width:12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">
                <v:textbox>
                  <w:txbxContent>
                    <w:p w:rsidR="007F4F01" w:rsidRDefault="007F4F01" w:rsidP="002B03E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36C5" id="Rectangle 50" o:spid="_x0000_s1026" style="position:absolute;margin-left:385pt;margin-top:.95pt;width:1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3728" id="Rectangle 40" o:spid="_x0000_s1026" style="position:absolute;margin-left:122.65pt;margin-top:1.55pt;width:12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56515</wp:posOffset>
                </wp:positionV>
                <wp:extent cx="152400" cy="171450"/>
                <wp:effectExtent l="0" t="0" r="19050" b="1905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B144" id="Rectangle 41" o:spid="_x0000_s1026" style="position:absolute;margin-left:220.55pt;margin-top:4.45pt;width:1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nc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๓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.    อายุ        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ต่ำกว่า ๑๗  ปี            ๑๗ 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>–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๒๐ ปี       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๒</w:t>
      </w:r>
      <w:r w:rsidR="00AF6361">
        <w:rPr>
          <w:rFonts w:ascii="TH SarabunPSK" w:hAnsi="TH SarabunPSK" w:cs="TH SarabunPSK" w:hint="cs"/>
          <w:sz w:val="32"/>
          <w:szCs w:val="32"/>
          <w:cs/>
        </w:rPr>
        <w:t>๑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>–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๔๐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๔๐ ปีขึ้นไป</w:t>
      </w:r>
    </w:p>
    <w:p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46355</wp:posOffset>
                </wp:positionV>
                <wp:extent cx="152400" cy="171450"/>
                <wp:effectExtent l="0" t="0" r="19050" b="1905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9BDE" id="Rectangle 52" o:spid="_x0000_s1026" style="position:absolute;margin-left:384.85pt;margin-top:3.65pt;width:1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FJIQ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815C" id="Rectangle 51" o:spid="_x0000_s1026" style="position:absolute;margin-left:186.75pt;margin-top:.7pt;width:12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lIA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๔.    สถาน</w:t>
      </w:r>
      <w:r w:rsidR="002B03E7">
        <w:rPr>
          <w:rFonts w:ascii="TH SarabunPSK" w:hAnsi="TH SarabunPSK" w:cs="TH SarabunPSK" w:hint="cs"/>
          <w:sz w:val="32"/>
          <w:szCs w:val="32"/>
          <w:cs/>
        </w:rPr>
        <w:t>ะการประกอบอาชีพ           มีอาชีพ (ระบุ).....................................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ab/>
      </w:r>
      <w:r w:rsidR="002B03E7">
        <w:rPr>
          <w:rFonts w:ascii="TH SarabunPSK" w:hAnsi="TH SarabunPSK" w:cs="TH SarabunPSK" w:hint="cs"/>
          <w:sz w:val="32"/>
          <w:szCs w:val="32"/>
          <w:cs/>
        </w:rPr>
        <w:t>.....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ไม่มีอาชีพ       </w:t>
      </w:r>
    </w:p>
    <w:p w:rsidR="004829E6" w:rsidRPr="00DD25DC" w:rsidRDefault="004829E6" w:rsidP="004829E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:rsidR="00C868FF" w:rsidRPr="009D4A89" w:rsidRDefault="009D4A89" w:rsidP="00C868FF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การประเมินหลักสูตร</w:t>
      </w:r>
      <w:r w:rsidR="00FD121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ด้านบริบท</w:t>
      </w: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F779B" w:rsidRPr="002F779B" w:rsidRDefault="002F779B" w:rsidP="00EE3941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D12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2F77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คำชี้แจง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โปรดพิจารณาวัตถุประสงค์ของหลักสูตร</w:t>
      </w:r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พุทธ</w:t>
      </w:r>
      <w:proofErr w:type="spellStart"/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สตรบัณฑิต </w:t>
      </w:r>
      <w:r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สาขาวิชาพระพุทธศาสนา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แล้วประเมินรายการต่างๆ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ด้วยการทำเครื่องหมาย </w:t>
      </w:r>
      <w:r w:rsidR="00E2195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2195E">
        <w:rPr>
          <w:rFonts w:ascii="TH SarabunPSK" w:eastAsia="Cordia New" w:hAnsi="TH SarabunPSK" w:cs="TH SarabunPSK"/>
          <w:sz w:val="32"/>
          <w:szCs w:val="32"/>
        </w:rPr>
        <w:sym w:font="Wingdings" w:char="F0FC"/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ในช่องตัวเลขที่ตรงกับความคิดเห็นของท่าน โดยตัวเลขแต่ละตัวมีความหมายดังนี้</w:t>
      </w:r>
    </w:p>
    <w:p w:rsidR="002F779B" w:rsidRDefault="00D70563" w:rsidP="00EE3941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:rsidR="00320E82" w:rsidRPr="00DD25DC" w:rsidRDefault="00320E82" w:rsidP="00EE3941">
      <w:pPr>
        <w:tabs>
          <w:tab w:val="left" w:pos="450"/>
        </w:tabs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E659D" w:rsidRPr="00696C5F" w:rsidRDefault="002F779B" w:rsidP="00EE3941">
      <w:pPr>
        <w:tabs>
          <w:tab w:val="left" w:pos="450"/>
        </w:tabs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="00EE3941"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๑</w:t>
      </w:r>
    </w:p>
    <w:p w:rsidR="00393B4D" w:rsidRPr="00B20D93" w:rsidRDefault="00FE659D" w:rsidP="00AA2493">
      <w:pPr>
        <w:tabs>
          <w:tab w:val="left" w:pos="450"/>
        </w:tabs>
        <w:ind w:right="12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EE3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เพื่อผลิตบัณฑิตให้มีความรอบรู้และเชี่ยวชาญในพระพุทธศาสนา สามารถวิเคราะห์</w:t>
      </w:r>
      <w:r w:rsidR="00393B4D" w:rsidRPr="00B20D93">
        <w:rPr>
          <w:rFonts w:ascii="TH SarabunPSK" w:hAnsi="TH SarabunPSK" w:cs="TH SarabunPSK"/>
          <w:szCs w:val="24"/>
          <w:u w:val="single"/>
          <w:cs/>
        </w:rPr>
        <w:t xml:space="preserve"> </w:t>
      </w:r>
      <w:r w:rsidR="00D70563" w:rsidRPr="00B20D93">
        <w:rPr>
          <w:rFonts w:ascii="TH SarabunPSK" w:hAnsi="TH SarabunPSK" w:cs="TH SarabunPSK"/>
          <w:sz w:val="32"/>
          <w:szCs w:val="32"/>
          <w:u w:val="single"/>
          <w:cs/>
        </w:rPr>
        <w:t>วิพากษ์</w:t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แล</w:t>
      </w:r>
      <w:r w:rsidR="00393B4D"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ะ</w:t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วิจัย</w:t>
      </w:r>
      <w:r w:rsidR="00D70563"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br/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วิชาการด้านพระพระพุทธศาสนาได้อย่างแตกฉาน</w:t>
      </w:r>
    </w:p>
    <w:p w:rsidR="00DD25DC" w:rsidRDefault="00DD25DC" w:rsidP="00EE3941">
      <w:pPr>
        <w:tabs>
          <w:tab w:val="left" w:pos="450"/>
          <w:tab w:val="left" w:pos="993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2F779B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 ๑</w:t>
      </w:r>
    </w:p>
    <w:p w:rsidR="00393B4D" w:rsidRPr="008906EC" w:rsidRDefault="00393B4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4"/>
          <w:szCs w:val="14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393B4D" w:rsidRPr="00B071DE" w:rsidTr="003D0157">
        <w:trPr>
          <w:trHeight w:val="180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393B4D" w:rsidRPr="00B071DE" w:rsidTr="003D0157">
        <w:trPr>
          <w:trHeight w:val="180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393B4D" w:rsidRDefault="00393B4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393B4D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:rsidR="00393B4D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:rsidR="00393B4D" w:rsidRPr="00B071DE" w:rsidRDefault="00AA2493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:rsidR="00393B4D" w:rsidRPr="00B071DE" w:rsidRDefault="00AA2493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93B4D" w:rsidRPr="00B071DE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393B4D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:rsidR="00393B4D" w:rsidRPr="002F779B" w:rsidRDefault="00393B4D" w:rsidP="00EE3941">
            <w:pPr>
              <w:tabs>
                <w:tab w:val="left" w:pos="540"/>
              </w:tabs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393B4D" w:rsidRPr="002122A7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:rsidR="00393B4D" w:rsidRPr="002F779B" w:rsidRDefault="00393B4D" w:rsidP="00EE3941">
            <w:pPr>
              <w:tabs>
                <w:tab w:val="left" w:pos="540"/>
              </w:tabs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393B4D" w:rsidRPr="002122A7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:rsidR="00393B4D" w:rsidRPr="002F779B" w:rsidRDefault="00393B4D" w:rsidP="00EE3941">
            <w:pPr>
              <w:tabs>
                <w:tab w:val="left" w:pos="540"/>
              </w:tabs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393B4D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:rsidR="00393B4D" w:rsidRPr="00B20D93" w:rsidRDefault="00393B4D" w:rsidP="00EE3941">
            <w:pPr>
              <w:tabs>
                <w:tab w:val="left" w:pos="540"/>
                <w:tab w:val="left" w:pos="993"/>
              </w:tabs>
              <w:ind w:right="72"/>
              <w:jc w:val="thaiDistribute"/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="00FE659D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มีความรอบรู้และเชี่ยวชาญในพระพุทธศาสนา สามารถวิเคราะห์</w:t>
            </w:r>
            <w:r w:rsidR="00FE659D" w:rsidRPr="00B20D93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</w:t>
            </w:r>
            <w:r w:rsidR="00FE659D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วิพากษ์  แล</w:t>
            </w:r>
            <w:r w:rsidR="00FE659D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ะ</w:t>
            </w:r>
            <w:r w:rsidR="006B0D77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วิจัยวิชาการด้าน</w:t>
            </w:r>
            <w:r w:rsidR="00FE659D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พระพุทธศาสนาได้อย่างแตกฉาน</w:t>
            </w: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393B4D" w:rsidRPr="00B071DE" w:rsidRDefault="00393B4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E659D" w:rsidRPr="00EE3941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103"/>
        <w:rPr>
          <w:rFonts w:ascii="TH SarabunPSK" w:eastAsia="Cordia New" w:hAnsi="TH SarabunPSK" w:cs="TH SarabunPSK"/>
          <w:sz w:val="20"/>
          <w:szCs w:val="20"/>
        </w:rPr>
      </w:pPr>
    </w:p>
    <w:p w:rsidR="00EE3941" w:rsidRPr="00696C5F" w:rsidRDefault="00FE659D" w:rsidP="00EE3941">
      <w:pPr>
        <w:tabs>
          <w:tab w:val="left" w:pos="450"/>
        </w:tabs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696C5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="00EE3941"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๒</w:t>
      </w:r>
    </w:p>
    <w:p w:rsidR="00FE659D" w:rsidRPr="00B20D93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812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394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เพื่อผลิตบัณฑิตให้มีคุณธรรมและจริยธรรม เป็นผู้นำสังคมด้านจิตใจและปัญญา</w:t>
      </w:r>
    </w:p>
    <w:p w:rsidR="00FE659D" w:rsidRPr="008906EC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103"/>
        <w:rPr>
          <w:rFonts w:ascii="TH SarabunPSK" w:eastAsia="Cordia New" w:hAnsi="TH SarabunPSK" w:cs="TH SarabunPSK"/>
          <w:sz w:val="10"/>
          <w:szCs w:val="10"/>
        </w:rPr>
      </w:pPr>
    </w:p>
    <w:p w:rsidR="00FE659D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 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:rsidR="00FE659D" w:rsidRPr="00393B4D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8"/>
          <w:szCs w:val="18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FE659D" w:rsidRPr="00B071DE" w:rsidTr="00324C09">
        <w:trPr>
          <w:trHeight w:val="1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A2493" w:rsidRPr="00B071DE" w:rsidTr="00324C09">
        <w:trPr>
          <w:trHeight w:val="180"/>
        </w:trPr>
        <w:tc>
          <w:tcPr>
            <w:tcW w:w="426" w:type="dxa"/>
            <w:vMerge/>
            <w:shd w:val="clear" w:color="auto" w:fill="auto"/>
            <w:vAlign w:val="center"/>
          </w:tcPr>
          <w:p w:rsidR="00AA2493" w:rsidRDefault="00AA2493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:rsidR="00AA2493" w:rsidRPr="00B071DE" w:rsidRDefault="00AA2493" w:rsidP="00EE394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2F779B" w:rsidRDefault="00FE659D" w:rsidP="00EE3941">
            <w:pPr>
              <w:tabs>
                <w:tab w:val="left" w:pos="540"/>
              </w:tabs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Pr="002122A7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2F779B" w:rsidRDefault="00FE659D" w:rsidP="00EE3941">
            <w:pPr>
              <w:tabs>
                <w:tab w:val="left" w:pos="540"/>
              </w:tabs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Pr="002122A7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2F779B" w:rsidRDefault="00FE659D" w:rsidP="00EE3941">
            <w:pPr>
              <w:tabs>
                <w:tab w:val="left" w:pos="540"/>
              </w:tabs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B20D93" w:rsidRDefault="00FE659D" w:rsidP="00EE3941">
            <w:pPr>
              <w:tabs>
                <w:tab w:val="left" w:pos="540"/>
                <w:tab w:val="left" w:pos="993"/>
              </w:tabs>
              <w:ind w:right="72"/>
              <w:jc w:val="thaiDistribute"/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Pr="00B20D9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มีคุณธรรมและจริยธรรม เป็นผู้นำสังคมด้านจิตใจและปัญญา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EE3941">
            <w:pPr>
              <w:pStyle w:val="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E659D" w:rsidRPr="00EE3941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20"/>
          <w:szCs w:val="20"/>
        </w:rPr>
      </w:pPr>
    </w:p>
    <w:p w:rsidR="00EE3941" w:rsidRPr="00696C5F" w:rsidRDefault="00EE3941" w:rsidP="00EE3941">
      <w:pPr>
        <w:tabs>
          <w:tab w:val="left" w:pos="540"/>
        </w:tabs>
        <w:ind w:left="1812" w:hanging="1812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๓</w:t>
      </w:r>
      <w:r w:rsidR="00FE659D" w:rsidRPr="00696C5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   </w:t>
      </w:r>
    </w:p>
    <w:p w:rsidR="00393B4D" w:rsidRPr="00B20D93" w:rsidRDefault="00EE3941" w:rsidP="00EE3941">
      <w:pPr>
        <w:tabs>
          <w:tab w:val="left" w:pos="540"/>
        </w:tabs>
        <w:ind w:left="1812" w:hanging="1812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เพื่อผลิตบัณฑิตให้สามารถนำพุทธธรรมไปประยุกต์ใช้ในการเผยแผ่พระพุทธศาสน</w:t>
      </w:r>
      <w:r w:rsidR="00FE659D"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า</w:t>
      </w:r>
      <w:r w:rsidR="00FE659D"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และพัฒนาชีวิตแ</w:t>
      </w:r>
      <w:r w:rsidR="00FE659D"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ละ</w:t>
      </w:r>
      <w:r w:rsidR="00FE659D"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 </w:t>
      </w:r>
    </w:p>
    <w:p w:rsidR="00393B4D" w:rsidRPr="00B20D93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สังคม</w:t>
      </w:r>
    </w:p>
    <w:p w:rsidR="00FE659D" w:rsidRPr="008906EC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0"/>
          <w:szCs w:val="10"/>
        </w:rPr>
      </w:pPr>
    </w:p>
    <w:p w:rsidR="00FE659D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 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</w:p>
    <w:p w:rsidR="00FE659D" w:rsidRPr="00393B4D" w:rsidRDefault="00FE659D" w:rsidP="00FE659D">
      <w:pPr>
        <w:ind w:right="-824"/>
        <w:jc w:val="both"/>
        <w:rPr>
          <w:rFonts w:ascii="TH SarabunPSK" w:eastAsia="Cordia New" w:hAnsi="TH SarabunPSK" w:cs="TH SarabunPSK"/>
          <w:sz w:val="18"/>
          <w:szCs w:val="18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FE659D" w:rsidRPr="00B071DE" w:rsidTr="00324C09">
        <w:trPr>
          <w:trHeight w:val="1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E659D" w:rsidRPr="00B071DE" w:rsidRDefault="00FE659D" w:rsidP="00FD121B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:rsidR="00FE659D" w:rsidRPr="00B071DE" w:rsidRDefault="00FE659D" w:rsidP="00FD121B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:rsidR="00FE659D" w:rsidRPr="00B071DE" w:rsidRDefault="00FE659D" w:rsidP="00FD121B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A2493" w:rsidRPr="00B071DE" w:rsidTr="00324C09">
        <w:trPr>
          <w:trHeight w:val="180"/>
        </w:trPr>
        <w:tc>
          <w:tcPr>
            <w:tcW w:w="426" w:type="dxa"/>
            <w:vMerge/>
            <w:shd w:val="clear" w:color="auto" w:fill="auto"/>
            <w:vAlign w:val="center"/>
          </w:tcPr>
          <w:p w:rsidR="00AA2493" w:rsidRDefault="00AA2493" w:rsidP="00FD121B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:rsidR="00AA2493" w:rsidRPr="00B071DE" w:rsidRDefault="00AA2493" w:rsidP="00FD121B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2F779B" w:rsidRDefault="00FE659D" w:rsidP="00FD121B">
            <w:pPr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Pr="002122A7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2F779B" w:rsidRDefault="00FE659D" w:rsidP="00FD121B">
            <w:pPr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Pr="002122A7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2F779B" w:rsidRDefault="00FE659D" w:rsidP="00FD121B">
            <w:pPr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:rsidR="00FE659D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:rsidR="00FE659D" w:rsidRPr="00B20D93" w:rsidRDefault="00FE659D" w:rsidP="00FE659D">
            <w:pP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Pr="00B20D9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สามารถนำพุทธธรรมไปประยุกต์ใช้ในการเผยแผ่พระพุทธศาสน</w:t>
            </w: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า</w:t>
            </w:r>
            <w:r w:rsidRPr="00B20D9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และพัฒนาชีวิตแ</w:t>
            </w: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ละสังคม</w:t>
            </w: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E659D" w:rsidRPr="00B071DE" w:rsidRDefault="00FE659D" w:rsidP="00FD121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93B4D" w:rsidRPr="008906EC" w:rsidRDefault="00393B4D" w:rsidP="002F779B">
      <w:pPr>
        <w:ind w:right="-824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2F779B" w:rsidRPr="002B03E7" w:rsidRDefault="002F779B" w:rsidP="002F779B">
      <w:pPr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B03E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</w:t>
      </w:r>
      <w:r w:rsidR="002B03E7" w:rsidRPr="002B03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พัฒนาและปรับปรุงหลักสูตรด้านบริบท</w:t>
      </w:r>
    </w:p>
    <w:p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D0157" w:rsidRDefault="003D0157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536D" w:rsidRPr="001646FE" w:rsidRDefault="0061536D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๓ การประเมินหลักสูตรด้านปัจจัยนำเข้า </w:t>
      </w:r>
    </w:p>
    <w:p w:rsidR="00E2195E" w:rsidRDefault="00B442E0" w:rsidP="00A82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2E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81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82E2C" w:rsidRPr="00A82E2C">
        <w:rPr>
          <w:rFonts w:ascii="TH SarabunPSK" w:hAnsi="TH SarabunPSK" w:cs="TH SarabunPSK"/>
          <w:sz w:val="32"/>
          <w:szCs w:val="32"/>
          <w:cs/>
        </w:rPr>
        <w:t>การประเมินหลักสูตรด้านปัจจัยนำเข้า มุ่งประเมินความเหมาะสมของโครงสร้างของหลักสูตร รายวิชาในหลักสูตร คุณลักษณะของอาจารย์ ความพร้อมของนิสิต และสิ่งสนับสนุนการเรียนรู้</w:t>
      </w:r>
    </w:p>
    <w:p w:rsidR="00A82E2C" w:rsidRPr="001646FE" w:rsidRDefault="00A82E2C" w:rsidP="00A82E2C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2195E" w:rsidRPr="001646FE" w:rsidRDefault="00E2195E" w:rsidP="00F006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>๑) โครงสร้างของหลักสูตร</w:t>
      </w:r>
    </w:p>
    <w:p w:rsidR="00E2195E" w:rsidRPr="00E2195E" w:rsidRDefault="00E2195E" w:rsidP="00F00666">
      <w:pPr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 </w:t>
      </w:r>
      <w:r w:rsidR="0044381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1646F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โปรดพิจารณาจำนวนหน่วยกิตและเงื่อนไขการจบหลักสูตร และทำเครื่องหมาย </w:t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" w:char="F0FC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ในช่องที่ตรงกับความคิดเห็นของท่าน หากเห็นว่าน้อยเกินไปหรือมากเกินไป โปรดระบุจำนวนที่เห็นว่าเหมาะสมเป็นตัวเลขในช่องท้ายสุดของตาราง</w:t>
      </w:r>
    </w:p>
    <w:p w:rsidR="00B442E0" w:rsidRPr="00B442E0" w:rsidRDefault="00B442E0" w:rsidP="00C868FF">
      <w:pPr>
        <w:rPr>
          <w:rFonts w:ascii="TH SarabunPSK" w:eastAsiaTheme="minorHAnsi" w:hAnsi="TH SarabunPSK" w:cs="TH SarabunPSK"/>
          <w:sz w:val="16"/>
          <w:szCs w:val="16"/>
          <w:cs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43"/>
        <w:gridCol w:w="900"/>
        <w:gridCol w:w="1080"/>
        <w:gridCol w:w="900"/>
        <w:gridCol w:w="1260"/>
      </w:tblGrid>
      <w:tr w:rsidR="00DB67DB" w:rsidRPr="00482F5B" w:rsidTr="00E2195E">
        <w:trPr>
          <w:trHeight w:val="6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B67DB" w:rsidRPr="00482F5B" w:rsidRDefault="00821C05" w:rsidP="00DC0CE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743" w:type="dxa"/>
            <w:vMerge w:val="restart"/>
            <w:shd w:val="clear" w:color="auto" w:fill="auto"/>
            <w:vAlign w:val="center"/>
          </w:tcPr>
          <w:p w:rsidR="00DB67DB" w:rsidRPr="00482F5B" w:rsidRDefault="00DB67DB" w:rsidP="00DC0CE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5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B67DB" w:rsidRPr="00213F42" w:rsidRDefault="00E2195E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DB6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ของจำนวนหน่วยกิต/ระยะเวลา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B67DB" w:rsidRPr="00482F5B" w:rsidRDefault="00A7511D" w:rsidP="005F4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5F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F4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ที่เห็นว่าเหมาะสม</w:t>
            </w:r>
          </w:p>
        </w:tc>
      </w:tr>
      <w:tr w:rsidR="00DB67DB" w:rsidRPr="00482F5B" w:rsidTr="00324C09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DB67DB" w:rsidRPr="00482F5B" w:rsidRDefault="00DB67DB" w:rsidP="00DC0CE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3" w:type="dxa"/>
            <w:vMerge/>
            <w:shd w:val="clear" w:color="auto" w:fill="auto"/>
            <w:vAlign w:val="center"/>
          </w:tcPr>
          <w:p w:rsidR="00DB67DB" w:rsidRPr="00482F5B" w:rsidRDefault="00DB67DB" w:rsidP="00DC0CE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น้อยเกินไป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67DB" w:rsidRPr="00482F5B" w:rsidRDefault="00B442E0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เหมาะ</w:t>
            </w:r>
            <w:r w:rsidR="00DB6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</w:t>
            </w:r>
          </w:p>
        </w:tc>
        <w:tc>
          <w:tcPr>
            <w:tcW w:w="900" w:type="dxa"/>
            <w:shd w:val="clear" w:color="auto" w:fill="auto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มากเกินไป</w:t>
            </w:r>
          </w:p>
        </w:tc>
        <w:tc>
          <w:tcPr>
            <w:tcW w:w="1260" w:type="dxa"/>
            <w:vMerge/>
            <w:shd w:val="clear" w:color="auto" w:fill="auto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DB67DB" w:rsidRPr="00B071DE" w:rsidRDefault="00DB67DB" w:rsidP="005F4AE4">
            <w:pPr>
              <w:pStyle w:val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4743" w:type="dxa"/>
            <w:shd w:val="clear" w:color="auto" w:fill="FFFFFF" w:themeFill="background1"/>
          </w:tcPr>
          <w:p w:rsidR="00DB67DB" w:rsidRPr="00B20D93" w:rsidRDefault="00DB67DB" w:rsidP="00B442E0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จำนวนหน่วยกิตรวมตลอดหลักสูตร</w:t>
            </w:r>
            <w:r w:rsidR="00B442E0" w:rsidRPr="00B20D9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 ๑๔๐ </w:t>
            </w:r>
            <w:r w:rsidRPr="00B20D9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DB67DB" w:rsidRPr="002122A7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43" w:type="dxa"/>
            <w:shd w:val="clear" w:color="auto" w:fill="FFFFFF" w:themeFill="background1"/>
          </w:tcPr>
          <w:p w:rsidR="00DB67DB" w:rsidRPr="00B20D93" w:rsidRDefault="00DB67DB" w:rsidP="00351B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หมวดวิชาศึกษาทั่วไป </w:t>
            </w:r>
            <w:r w:rsidR="00A82E2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๓๐ หน่วยกิต</w:t>
            </w:r>
          </w:p>
          <w:p w:rsidR="00DB67DB" w:rsidRPr="00B20D93" w:rsidRDefault="00A82E2C" w:rsidP="00351B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วิชาบังคับ  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๑๘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หน่วยกิต</w:t>
            </w:r>
          </w:p>
          <w:p w:rsidR="00DB67DB" w:rsidRDefault="00A82E2C" w:rsidP="00B35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วิชาเลือก   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๑๒ 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DB67DB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743" w:type="dxa"/>
            <w:shd w:val="clear" w:color="auto" w:fill="FFFFFF" w:themeFill="background1"/>
          </w:tcPr>
          <w:p w:rsidR="00DB67DB" w:rsidRPr="00B20D93" w:rsidRDefault="00DB67DB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หมวดวิชาเฉพาะ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๑๐๔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หน่วยกิต </w:t>
            </w:r>
          </w:p>
          <w:p w:rsidR="00A82E2C" w:rsidRPr="00B20D93" w:rsidRDefault="00A82E2C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วิชาแกนพระพุทธศาสนา ๓๐ หน่วยกิต</w:t>
            </w:r>
          </w:p>
          <w:p w:rsidR="00A82E2C" w:rsidRPr="00B20D93" w:rsidRDefault="00A82E2C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วิชาเฉพาะด้าน ๗๔ 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DB67DB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743" w:type="dxa"/>
            <w:shd w:val="clear" w:color="auto" w:fill="FFFFFF" w:themeFill="background1"/>
          </w:tcPr>
          <w:p w:rsidR="00DB67DB" w:rsidRPr="00B20D93" w:rsidRDefault="00DB67DB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หมวดวิชาเลือก</w:t>
            </w:r>
            <w:r w:rsidR="00A82E2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เสรี 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๖ หน่วยกิต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DB67DB" w:rsidRPr="00B071DE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743" w:type="dxa"/>
            <w:shd w:val="clear" w:color="auto" w:fill="FFFFFF" w:themeFill="background1"/>
          </w:tcPr>
          <w:p w:rsidR="00DB67DB" w:rsidRPr="00B20D93" w:rsidRDefault="005F4AE4" w:rsidP="00351B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พระนิสิตปฏิบัติศาสนกิจ ๑ ปี หรือ</w:t>
            </w:r>
          </w:p>
          <w:p w:rsidR="005F4AE4" w:rsidRPr="00B071DE" w:rsidRDefault="005F4AE4" w:rsidP="00CD7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นิสิตคฤหัสถ์</w:t>
            </w:r>
            <w:r w:rsidR="00CD7533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ปฏิบัติงานบริการสังคม</w:t>
            </w:r>
            <w:r w:rsidR="00CD7533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ไม่น้อยกว่า  ๒๐๐ ชั่วโมง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:rsidR="00DB67DB" w:rsidRPr="00B071DE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743" w:type="dxa"/>
            <w:shd w:val="clear" w:color="auto" w:fill="FFFFFF" w:themeFill="background1"/>
          </w:tcPr>
          <w:p w:rsidR="00DB67DB" w:rsidRDefault="00DB67DB" w:rsidP="00351B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การปฏิบัติวิปัสสนากรรมฐาน</w:t>
            </w:r>
          </w:p>
          <w:p w:rsidR="00DB67DB" w:rsidRPr="00B071DE" w:rsidRDefault="00DB67DB" w:rsidP="00CD7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CD7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รวม </w:t>
            </w:r>
            <w:r w:rsidR="00CD7533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67DB" w:rsidRDefault="00DB67DB"/>
    <w:p w:rsidR="00E2195E" w:rsidRPr="00E2195E" w:rsidRDefault="00840486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="00E2195E" w:rsidRPr="00C72BED">
        <w:rPr>
          <w:rFonts w:ascii="TH SarabunPSK" w:hAnsi="TH SarabunPSK" w:cs="TH SarabunPSK"/>
          <w:b/>
          <w:bCs/>
          <w:sz w:val="28"/>
          <w:szCs w:val="32"/>
          <w:cs/>
        </w:rPr>
        <w:t>๒)</w:t>
      </w:r>
      <w:r w:rsidR="00E219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195E" w:rsidRPr="00FA264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รายวิชาในหลักสูตร</w:t>
      </w:r>
      <w:r w:rsidR="00A82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2C" w:rsidRPr="00A82E2C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ษณะของอาจารย์ ความพร้อมของนิสิต</w:t>
      </w:r>
      <w:r w:rsidR="00A82E2C" w:rsidRPr="00A82E2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</w:t>
      </w:r>
      <w:r w:rsidR="00A82E2C" w:rsidRPr="00A82E2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A82E2C" w:rsidRPr="00A82E2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F00666" w:rsidRPr="00F00666" w:rsidRDefault="00A82E2C" w:rsidP="00F0066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="008404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F00666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โปรดพิจารณาความเหมาะสมของรายวิชาในหลักสูตร </w:t>
      </w:r>
      <w:r w:rsidR="00840486" w:rsidRPr="00840486">
        <w:rPr>
          <w:rFonts w:ascii="TH SarabunPSK" w:hAnsi="TH SarabunPSK" w:cs="TH SarabunPSK" w:hint="cs"/>
          <w:sz w:val="32"/>
          <w:szCs w:val="32"/>
          <w:cs/>
        </w:rPr>
        <w:t>คุณลักษณะของอาจารย์ ความพร้อมของนิสิตและสิ่ง</w:t>
      </w:r>
      <w:r w:rsidR="00840486" w:rsidRPr="0084048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840486" w:rsidRPr="00840486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840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และทำเครื่องหมาย </w:t>
      </w:r>
      <w:r w:rsidR="00F00666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F00666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ช่องที่ตรงกับความคิดเห็นของท่าน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66" w:rsidRPr="00F00666">
        <w:rPr>
          <w:rFonts w:ascii="TH SarabunPSK" w:eastAsia="Cordia New" w:hAnsi="TH SarabunPSK" w:cs="TH SarabunPSK"/>
          <w:sz w:val="32"/>
          <w:szCs w:val="32"/>
          <w:cs/>
        </w:rPr>
        <w:t>โดยตัวเลขแต่ละตัวมีความหมายดังนี้</w:t>
      </w:r>
    </w:p>
    <w:p w:rsidR="00F00666" w:rsidRDefault="00F00666" w:rsidP="00F00666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:rsidR="00E2195E" w:rsidRPr="006B0D77" w:rsidRDefault="00E2195E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"/>
        <w:gridCol w:w="5580"/>
        <w:gridCol w:w="630"/>
        <w:gridCol w:w="630"/>
        <w:gridCol w:w="720"/>
        <w:gridCol w:w="630"/>
        <w:gridCol w:w="720"/>
      </w:tblGrid>
      <w:tr w:rsidR="00DB67DB" w:rsidRPr="00B071DE" w:rsidTr="00FD09E2">
        <w:trPr>
          <w:trHeight w:val="180"/>
          <w:tblHeader/>
        </w:trPr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:rsidR="00DB67DB" w:rsidRPr="00B071DE" w:rsidRDefault="00DB67DB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DB67DB" w:rsidRPr="00B071DE" w:rsidRDefault="00DB67DB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DB67DB" w:rsidRPr="00B071DE" w:rsidRDefault="00667E1A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DB67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</w:tc>
      </w:tr>
      <w:tr w:rsidR="00AA2493" w:rsidRPr="00B071DE" w:rsidTr="00FD09E2">
        <w:trPr>
          <w:trHeight w:val="180"/>
          <w:tblHeader/>
        </w:trPr>
        <w:tc>
          <w:tcPr>
            <w:tcW w:w="592" w:type="dxa"/>
            <w:gridSpan w:val="2"/>
            <w:vMerge/>
            <w:shd w:val="clear" w:color="auto" w:fill="auto"/>
            <w:vAlign w:val="center"/>
          </w:tcPr>
          <w:p w:rsidR="00AA2493" w:rsidRDefault="00AA2493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0" w:type="dxa"/>
            <w:vMerge/>
            <w:shd w:val="clear" w:color="auto" w:fill="auto"/>
            <w:vAlign w:val="center"/>
          </w:tcPr>
          <w:p w:rsidR="00AA2493" w:rsidRPr="00B071DE" w:rsidRDefault="00AA2493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shd w:val="clear" w:color="auto" w:fill="auto"/>
          </w:tcPr>
          <w:p w:rsidR="00AA2493" w:rsidRPr="00B071DE" w:rsidRDefault="00AA2493" w:rsidP="00AA2493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840486" w:rsidRPr="00B071DE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FA2646" w:rsidRDefault="00840486" w:rsidP="00CA06E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FA2646" w:rsidRDefault="00840486" w:rsidP="00CA06E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6B0D7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ความเหมาะสมทั่วไปของรายวิชาในหลักสูตร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AA2493">
            <w:pPr>
              <w:pStyle w:val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FA2646" w:rsidRDefault="00840486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FA26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ความสอดคล้องของรายวิชากับ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th-TH"/>
              </w:rPr>
              <w:t>วัตถุประสงค์</w:t>
            </w:r>
            <w:r w:rsidRPr="00FA26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ของหลักสูตร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Pr="002122A7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FA264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รายวิชาแต่ละรายวิชา เหมาะสมกับจำนวนหน่วยกิต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Pr="002122A7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FA264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รายวิชาเป็นความรู้ที่ทันสมัย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FA2646" w:rsidRDefault="00840486" w:rsidP="00CA06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มีการจัดลำดับ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รายวิชา</w:t>
            </w: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ในการเรียนได้เหมาะสม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0D77" w:rsidRDefault="00840486" w:rsidP="00CA06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6B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</w:t>
            </w: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  <w:r w:rsidRPr="006B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0D77" w:rsidRDefault="00840486" w:rsidP="006B0D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วิชาบังคับ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 </w:t>
            </w: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๑๐๑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มนุษย์กับสังคม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A7511D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๑๐๒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กฎหมายทั่วไป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๑๐๗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เทคนิคการศึกษาระดับอุดมศึกษา   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๑๐๘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ปรัชญาเบื้องต้น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๑๐๙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ศาสนาทั่วไป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๑๑๔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ภาษากับการสื่อสาร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๑๑๕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ภาษาศาสตร์เบื้องต้น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๑๓๙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คณิตศาสตร์เบื้องต้น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๒๑๐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ตรรกศาสตร์เบื้องต้น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(ไม่นับหน่วยกิต)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511D" w:rsidRDefault="00840486" w:rsidP="00FD121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๒๓๘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สถิติเบื้องต้นและการวิจัย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4362" w:rsidRDefault="00840486" w:rsidP="00CA06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 วิชาเลือก ๒๒ รายวิชา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79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DA3830" w:rsidRDefault="00840486" w:rsidP="00DA383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๑๐๓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การเมืองกับการปกครองของไทย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122A7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๑๐๔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เศรษฐศาสตร์ในชีวิตประจำวัน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122A7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๑๐๕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มนุษย์กับสิ่งแวดล้อม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122A7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๑๐๖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เหตุการณ์โลกปัจจุบัน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๑๑๖ 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ภาษาอังกฤษเบื้องต้น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๑๑๗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ภาษาอังกฤษชั้นสูง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๑๑๘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ภาษาสันสกฤตเบื้องต้น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๑๑๙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ภาษาสันสกฤตชั้นสูง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๑๒๐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ภาษาไทยเบื้องต้น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๑๒๑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ภาษาไทยชั้นสูง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๑๒๘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ภาษาจีนเบื้องต้น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๑๒๙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ภาษาจีนชั้นสูง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๑๓๐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ภาษาญี่ปุ่นเบื้องต้น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๑๓๑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ภาษาญี่ปุ่นชั้นสูง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๑๓๕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</w:t>
            </w:r>
            <w:proofErr w:type="spellStart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ฮิน</w:t>
            </w:r>
            <w:proofErr w:type="spellEnd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ดีเบื้องต้น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๑๓๖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</w:t>
            </w:r>
            <w:proofErr w:type="spellStart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ฮิน</w:t>
            </w:r>
            <w:proofErr w:type="spellEnd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ดีชั้นสูง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๑๔๐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โลกกับสิ่งแวดล้อม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A77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วัฒนธรรมไทย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๒๑๒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มนุษย์กับอา</w:t>
            </w:r>
            <w:proofErr w:type="spellStart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รย</w:t>
            </w:r>
            <w:proofErr w:type="spellEnd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ธรรม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๒๑๓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ชีวิตกับจิตวิทยา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98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FD0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CA06E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๒๔๑ 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วิทยาศาสตร์กายภาพและประยุกตวิทยา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FD0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77D8B" w:rsidRDefault="00840486" w:rsidP="00E528A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๒๔๒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พื้นฐานคอมพิวเตอร์และเทคโนโลยีสารสนเทศ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4362" w:rsidRDefault="00840486" w:rsidP="002751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 - วิชาแกนพระพุทธศาสนา ๒๐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๑๔๔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วรรณคดีบาลี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๑๔๕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บาลีไวยากรณ์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๑๔๖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แต่งแปลบาลี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855191" w:rsidRDefault="00840486" w:rsidP="003979F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๑๔๗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="003979F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พ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ระไตรปิฎก</w:t>
            </w:r>
            <w:r w:rsidR="003979F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ศึกษ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๑๔๘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พระวินัยปิฎก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๑๔๙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พระสุตตันตปิฎก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๑๕๐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พระอภิธรรมปิฎก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๑๕๑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๑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๑๕๒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๒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๒๕๓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๓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๒๕๔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๔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๓๕๕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๕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๓๕๖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๖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๔๕๗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๗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๑๕๘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ประวัติพระพุทธศาสนา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๒๕๙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เทศกาลและพิธีกรรมพระพุทธศาสนา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๒๖๐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การปกครองคณะสงฆ์ไทย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ธรรมะภาคภาษาอังกฤษ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๒๖๒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ธรรมนิเทศ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855191" w:rsidRDefault="00840486" w:rsidP="00A703E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๒๖๓  </w:t>
            </w:r>
            <w:r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งานวิจัยและวรรณกรรมทาง</w:t>
            </w:r>
            <w:r w:rsidR="00A703E4"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พระพุทธศาสน</w:t>
            </w:r>
            <w:r w:rsidR="00A703E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4362" w:rsidRDefault="00840486" w:rsidP="0085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หมวดวิชาเฉพาะ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วิชาเฉพาะด้าน </w:t>
            </w:r>
          </w:p>
          <w:p w:rsidR="00840486" w:rsidRPr="006B4362" w:rsidRDefault="00840486" w:rsidP="0085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วิชาพระพุทธศาสนาประยุกต์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๕ รายวิชา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๓๐๑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พระพุทธศาสนากับวิทยาศาสตร์             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๓๐๒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พระพุทธศาสนากับสังคมสงเคราะห์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๔๐๓      พระพุทธศาสนากับน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ิ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เวศวิทยา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๔๐๔      ธรรมประยุกต์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๔๐๕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พระพุทธศาสนากับเศรษฐศาสตร์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4362" w:rsidRDefault="00840486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วิชาเอก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วิชาบังคับ   ๑๒ 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๓๐๖ 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หลักพุทธธรรม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๓๐๗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พุทธปรัชญาเถรวาท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๓๐๘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ธรรมบทศึกษา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๓๐๙       วิสุทธิ</w:t>
            </w:r>
            <w:proofErr w:type="spellStart"/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มัคค</w:t>
            </w:r>
            <w:proofErr w:type="spellEnd"/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ศึกษา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๓๑๐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นิเทศศาสตร์ในพระไตรปิฎก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๓๑๑       พระพุทธศาสนามหายาน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๓๑๒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พระสูตรมหายาน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 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๔๑๓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พุทธศิลปะ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๔๑๔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ธรรมะภาคภาษาอังกฤษชั้นสูง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๔๑๕   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จิตวิทยาในพระไตรปิฎก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๔๑๖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ศึกษาอิสระทางพระพุทธศาสนา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๔๑๗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สัมมนาพระพุทธศาสนา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4362" w:rsidRDefault="00840486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วิชาเอก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วิชาเลือก  ๑๒ 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๓๑๘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เปรียบเทียบเถรวาทกับมหายาน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         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๓๑๙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ศึกษาศาสตร์ในพระไตรปิฎก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๓๒๐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อักษรจารึกในพระไตรปิฎก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๓๒๒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พระพุทธศาสนากับภูมิปัญญาไทย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๓๒๓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พระพุทธศาสนาในโลกปัจจุบัน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83672C">
            <w:pPr>
              <w:ind w:left="1356" w:hanging="135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๓๒๔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ชีวิตและผลงานของปราชญ์ทางพระพุทธศาสนา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๓๒๕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พุทธธรรมกับสังคมไทย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       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๔๒๗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รัฐศาสตร์ในพระไตรปิฎก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      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๔๒๙ 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พระพุทธศาสนากับสันติภาพ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๔๓๐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พระพุทธศาสนากับสิทธิมนุษยชน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  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๔๓๑      พระพุทธศาสนากับการพัฒนาที่ยั่งยืน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๔๓๗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พระพุทธศาสนากับสาธารณสุข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FD09E2" w:rsidRDefault="00840486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9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คุณลักษณะของอาจารย์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2B03E7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08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มีคุณวุฒิ ประสบการณ์ ความรู้และความเข้าใจ</w:t>
            </w:r>
            <w:r w:rsidRPr="007508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ในรายวิชาที่สอนตามหลักสูตรนี้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สร้างองค์ความรู้ใหม่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ชุมชนและสังคม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FD09E2" w:rsidRDefault="007508D8" w:rsidP="007508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สามารถติดต่อสื่อสาร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ใช้ภาษาไทย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สามารถติดต่อสื่อสาร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ใช้ภาษาต่างประเทศ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สามารถใช้คอมพิวเตอร์และเทคโนโลยีสารสนเทศ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สามารถทำงานร่วมกับผู้อื่นได้อย่างมีประสิทธิภาพ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7508D8" w:rsidP="001646F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จัดกระบวนการเรียนรู้ทั้งในและนอกชั้นเรียน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มีจรรยาบรรณในวิชาชีพ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6B4362" w:rsidP="0032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Default="007508D8" w:rsidP="00BB73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ให้คำปรึกษา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และแนะนำ</w:t>
            </w:r>
            <w:r w:rsidR="008404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นิสิตด้านวิชาการและวิชาชีพ</w:t>
            </w:r>
          </w:p>
          <w:p w:rsidR="002B03E7" w:rsidRPr="000843C8" w:rsidRDefault="002B03E7" w:rsidP="00BB73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Pr="006B4362" w:rsidRDefault="00840486" w:rsidP="00BB73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ความพร้อมของนิสิต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A47E3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47E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นิสิตมีพื้นฐานความรู้เพียงพอในการศึกษาตามหลักสูตรที่เปิดสอน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840486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ความรู้และทักษะด้านเทคโนโลยีสารสนเทศ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นิสิตมีความสัมพันธ์อันดีต่อเพื่อนในชั้นเรียน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นิสิตมีความรับผิดชอบในงานที่ได้รับมอบหมาย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840486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นิสิตมีนิสัยรักการเรียนรู้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กระตือรือร้นในการ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นิสิตมีความประพฤติเรียบร้อย/เหมาะสมกับสมณสารูป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3E2AF7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นิสิตมีเวลาในการศึกษาและเรียนรู้ตามหลักสูตร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0843C8" w:rsidRDefault="00840486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สามารถเข้าร่วม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กิจกรรมการพัฒนานิสิต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:rsidR="003E2AF7" w:rsidRPr="003E2AF7" w:rsidRDefault="003E2AF7" w:rsidP="003E2AF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นิสิตมีความมั่นใจต่อความรู้ ความสามารถของอาจารย์ผู้สอน</w:t>
            </w:r>
          </w:p>
          <w:p w:rsidR="00840486" w:rsidRPr="000843C8" w:rsidRDefault="003E2AF7" w:rsidP="003E2AF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:rsidR="00840486" w:rsidRPr="003E2AF7" w:rsidRDefault="003E2AF7" w:rsidP="003E2AF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นิสิตมีความภาคภูมิใจในการเข้ามาศึกษาตามหลักสูตรนี้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:rsidR="00840486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6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</w:t>
            </w:r>
            <w:r w:rsidRPr="00E96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840486" w:rsidRPr="000661C4" w:rsidRDefault="000661C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77846" w:rsidRPr="00583001" w:rsidRDefault="00A62D64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A62D64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อาคารเรียน ห้องเรียน ห้องประชุม ห้อง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โสตทัศนูปกรณ์และ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  <w:r w:rsidR="007B0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840486" w:rsidRPr="000661C4" w:rsidRDefault="000661C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77846" w:rsidRPr="00583001" w:rsidRDefault="00D32324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ของอาคารเรียน ห้องเรี</w:t>
            </w:r>
            <w:r w:rsidR="000A1DE1">
              <w:rPr>
                <w:rFonts w:ascii="TH SarabunPSK" w:hAnsi="TH SarabunPSK" w:cs="TH SarabunPSK"/>
                <w:sz w:val="32"/>
                <w:szCs w:val="32"/>
                <w:cs/>
              </w:rPr>
              <w:t>ยน ห้องประชุม ห้องโสตทัศนูปกรณ์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840486" w:rsidRPr="000661C4" w:rsidRDefault="000661C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840486" w:rsidRPr="00E817AC" w:rsidRDefault="00840486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001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สะดวกในการใช้วัสดุ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อุปกรณ์และ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0486" w:rsidRPr="00B071DE" w:rsidRDefault="00840486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32324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32324" w:rsidRDefault="00D3232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32324" w:rsidRPr="000661C4" w:rsidRDefault="00D32324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FA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ความเหมาะสมและทันสมัยของหนังสือ วารสาร วิทยานิพนธ์ เอกสาร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ตำราตามหลักสูตร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C31E5" w:rsidRDefault="00DC31E5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C31E5" w:rsidRPr="00712DFA" w:rsidRDefault="00DC31E5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001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ความทันสมัยของ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32324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32324" w:rsidRDefault="00DC31E5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32324" w:rsidRPr="00712DFA" w:rsidRDefault="00D32324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FA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ความสะดวกรวดเร็วของบริการสืบค้นข้อมูล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ในห้องสมุด</w:t>
            </w:r>
          </w:p>
        </w:tc>
        <w:tc>
          <w:tcPr>
            <w:tcW w:w="63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2324" w:rsidRPr="00B071DE" w:rsidRDefault="00D32324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C31E5" w:rsidRPr="000661C4" w:rsidRDefault="00DC31E5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C31E5" w:rsidRPr="00ED73AC" w:rsidRDefault="00DC31E5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จำนวนค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อมพิวเตอร์ที่มีการเชื่อมโยงอินเ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ในห้องสมุด</w:t>
            </w: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C31E5" w:rsidRPr="000661C4" w:rsidRDefault="00DC31E5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C31E5" w:rsidRPr="00ED73AC" w:rsidRDefault="00DC31E5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สะดวกและรวดเร็ว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การเชื่อมโยงเครือข่ายอินเ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C31E5" w:rsidRPr="000661C4" w:rsidRDefault="00DC31E5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C31E5" w:rsidRPr="00ED73AC" w:rsidRDefault="009065BB" w:rsidP="00DC31E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C31E5" w:rsidRDefault="002E4DC0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:rsidR="00DC31E5" w:rsidRPr="00ED73AC" w:rsidRDefault="00D0195D" w:rsidP="00D0195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การจัดบริการที่จำเป็น เช่น ทุนการศึกษาการบริการอนามัย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C31E5" w:rsidRPr="00B071DE" w:rsidRDefault="00DC31E5" w:rsidP="00AA249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0652BC" w:rsidRDefault="000652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2BC" w:rsidRDefault="000652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  <w:r w:rsidR="00081D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หลักสูตรด้านปัจจัยนำเข้า</w:t>
      </w:r>
    </w:p>
    <w:p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AB22FD" w:rsidRDefault="004F283C">
      <w:pPr>
        <w:rPr>
          <w:b/>
          <w:bCs/>
          <w:sz w:val="14"/>
          <w:szCs w:val="16"/>
        </w:rPr>
      </w:pPr>
      <w:r w:rsidRPr="004F283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 ๔ การประเมินหลักสูตรด้านกระบวนการ</w:t>
      </w:r>
    </w:p>
    <w:p w:rsidR="004F283C" w:rsidRPr="004F283C" w:rsidRDefault="004F283C">
      <w:pPr>
        <w:rPr>
          <w:b/>
          <w:bCs/>
          <w:sz w:val="14"/>
          <w:szCs w:val="16"/>
        </w:rPr>
      </w:pPr>
    </w:p>
    <w:p w:rsidR="004F283C" w:rsidRPr="00F00666" w:rsidRDefault="00B665EA" w:rsidP="004F283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283C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4F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>โปรดพิจารณาความเหมาะสมของ</w:t>
      </w:r>
      <w:r w:rsidR="004F283C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การวัด</w:t>
      </w:r>
      <w:r w:rsidR="000F1F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283C">
        <w:rPr>
          <w:rFonts w:ascii="TH SarabunPSK" w:hAnsi="TH SarabunPSK" w:cs="TH SarabunPSK" w:hint="cs"/>
          <w:sz w:val="32"/>
          <w:szCs w:val="32"/>
          <w:cs/>
        </w:rPr>
        <w:t xml:space="preserve">ประเมินผล 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และทำเครื่องหมาย </w:t>
      </w:r>
      <w:r w:rsidR="004F283C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4F283C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ช่องที่ตรงกับความคิดเห็นของท่าน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3C" w:rsidRPr="00F00666">
        <w:rPr>
          <w:rFonts w:ascii="TH SarabunPSK" w:eastAsia="Cordia New" w:hAnsi="TH SarabunPSK" w:cs="TH SarabunPSK"/>
          <w:sz w:val="32"/>
          <w:szCs w:val="32"/>
          <w:cs/>
        </w:rPr>
        <w:t>โดยตัวเลขแต่ละตัวมีความหมายดังนี้</w:t>
      </w:r>
    </w:p>
    <w:p w:rsidR="004F283C" w:rsidRDefault="004F283C" w:rsidP="000A2DD2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:rsidR="00053051" w:rsidRPr="00053051" w:rsidRDefault="00053051" w:rsidP="000A2DD2">
      <w:pPr>
        <w:jc w:val="center"/>
        <w:rPr>
          <w:rFonts w:ascii="TH SarabunPSK" w:eastAsia="Cordia New" w:hAnsi="TH SarabunPSK" w:cs="TH SarabunPSK"/>
          <w:sz w:val="22"/>
          <w:szCs w:val="22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290"/>
        <w:gridCol w:w="540"/>
        <w:gridCol w:w="540"/>
        <w:gridCol w:w="540"/>
        <w:gridCol w:w="540"/>
        <w:gridCol w:w="540"/>
      </w:tblGrid>
      <w:tr w:rsidR="00053051" w:rsidRPr="00B071DE" w:rsidTr="00053051">
        <w:trPr>
          <w:trHeight w:val="180"/>
          <w:tblHeader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053051" w:rsidRPr="00B071DE" w:rsidRDefault="00053051" w:rsidP="00053051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053051" w:rsidRPr="00B071DE" w:rsidRDefault="00053051" w:rsidP="00053051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053051" w:rsidRPr="00B071DE" w:rsidRDefault="00053051" w:rsidP="00053051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053051" w:rsidRPr="00B071DE" w:rsidTr="00053051">
        <w:trPr>
          <w:trHeight w:val="180"/>
          <w:tblHeader/>
        </w:trPr>
        <w:tc>
          <w:tcPr>
            <w:tcW w:w="630" w:type="dxa"/>
            <w:vMerge/>
            <w:shd w:val="clear" w:color="auto" w:fill="auto"/>
            <w:vAlign w:val="center"/>
          </w:tcPr>
          <w:p w:rsidR="00053051" w:rsidRDefault="00053051" w:rsidP="00053051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0" w:type="dxa"/>
            <w:vMerge/>
            <w:shd w:val="clear" w:color="auto" w:fill="auto"/>
            <w:vAlign w:val="center"/>
          </w:tcPr>
          <w:p w:rsidR="00053051" w:rsidRPr="00B071DE" w:rsidRDefault="00053051" w:rsidP="00053051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053051" w:rsidRPr="00B071DE" w:rsidRDefault="00053051" w:rsidP="0005305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shd w:val="clear" w:color="auto" w:fill="auto"/>
          </w:tcPr>
          <w:p w:rsidR="00053051" w:rsidRPr="00B071DE" w:rsidRDefault="00053051" w:rsidP="0005305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0" w:type="dxa"/>
            <w:shd w:val="clear" w:color="auto" w:fill="auto"/>
          </w:tcPr>
          <w:p w:rsidR="00053051" w:rsidRPr="00B071DE" w:rsidRDefault="00053051" w:rsidP="0005305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shd w:val="clear" w:color="auto" w:fill="auto"/>
          </w:tcPr>
          <w:p w:rsidR="00053051" w:rsidRPr="00B071DE" w:rsidRDefault="00053051" w:rsidP="0005305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shd w:val="clear" w:color="auto" w:fill="auto"/>
          </w:tcPr>
          <w:p w:rsidR="00053051" w:rsidRPr="00B071DE" w:rsidRDefault="00053051" w:rsidP="00053051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423DE" w:rsidRPr="00B071DE" w:rsidTr="00053051">
        <w:trPr>
          <w:trHeight w:val="113"/>
        </w:trPr>
        <w:tc>
          <w:tcPr>
            <w:tcW w:w="6920" w:type="dxa"/>
            <w:gridSpan w:val="2"/>
            <w:shd w:val="clear" w:color="auto" w:fill="FFFFFF" w:themeFill="background1"/>
          </w:tcPr>
          <w:p w:rsidR="00B423DE" w:rsidRPr="00A42722" w:rsidRDefault="00B423DE" w:rsidP="00CA6A8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Pr="00A42722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มีการจัดการเรียนการสอนที่เน้นผู้เรียนเป็นสำคัญ โดยการลดสัดส่วนการถ่ายทอดความรู้ของอาจารย์ และเพิ่มสัดส่วนการปฏิบัติและการแลกเปลี่ยนเรียนรู้ระหว่างผู้เรียนให้มากขึ้น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มีการจัดการเรียนการสอนตามศักยภาพของผู้เรียน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มีการทำวิจัยในชั้นเรียน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มีการนำผลการวิจัยชั้นเรียนมาปรับปรุงพัฒนาการเรียนการสอน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มีการจัดการเรียนการสอนที่นำสื่อเทคโนโลยีเข้ามาช่วยเสริม เพื่อพัฒนาการเรียนรู้ของอาจารย์และนิสิต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15439C" w:rsidP="005D333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มีการจัดการเรียนการสอนที่บูรณาการกับการบริการวิชาการแก่สังคม </w:t>
            </w:r>
            <w:r w:rsidR="005D3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การทำนุบำรุงศิลปวัฒนธรรม และ/หรือ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5D3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มีการเปิดโอกาสให้นิสิตมีส่วนร่วมในการวางแผนการจัดการเรียนการสอน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Pr="00ED73AC" w:rsidRDefault="000826BD" w:rsidP="005D333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มีการมอบหมายให้นิสิตทำ</w:t>
            </w:r>
            <w:r w:rsidR="005D3336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เหมาะสมกับระยะเวลา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6B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มีการจัดกิจกรรมเสริมหลักสูตรให้นิสิตทั้งในและนอกชั้นเรียน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มีการตรวจงานที่มอบหมายให้นิสิตทำและแจ้งผลให้นิสิตทราบทุกครั้ง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920" w:type="dxa"/>
            <w:gridSpan w:val="2"/>
            <w:shd w:val="clear" w:color="auto" w:fill="FFFFFF" w:themeFill="background1"/>
          </w:tcPr>
          <w:p w:rsidR="00132D3A" w:rsidRPr="0090164B" w:rsidRDefault="00132D3A" w:rsidP="0015439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</w:t>
            </w:r>
            <w:r w:rsidR="000F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901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Pr="00A42722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Default="00132D3A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มีการกำหนดเกณฑ์การให้คะแนนไว้อย่างชัดเจน</w:t>
            </w:r>
            <w:r w:rsidR="00963BF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และแจ้งให้นิสิตทราบ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Default="00132D3A" w:rsidP="00963BF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มีการวัดและประเมินผลที่หลากหลาย</w:t>
            </w:r>
            <w:r w:rsidR="00963BF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และตรงตามสภาพจริง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Default="00DC213D" w:rsidP="00963BF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32D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การวัดและประเมินผลสอดคล้องกับเนื้อหา</w:t>
            </w:r>
            <w:r w:rsidR="00963BF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และตรงตามวัตถุประสงค์ของรายวิชา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Default="00132D3A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มีการวัดและประเมินผลตามความสามารถของนิสิตโดยคำนึงถึงความแตกต่างระหว่างบุคคล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90" w:type="dxa"/>
            <w:shd w:val="clear" w:color="auto" w:fill="FFFFFF" w:themeFill="background1"/>
          </w:tcPr>
          <w:p w:rsidR="00132D3A" w:rsidRDefault="00486BA4" w:rsidP="000F1F9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0F1F9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กระบวน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การให้นิสิตมีส่วนร่วมในการวัด</w:t>
            </w:r>
            <w:r w:rsidR="000F1F9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ประเมินผลการเรียนรู้ของตนเอง</w:t>
            </w: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32D3A" w:rsidRPr="00B071DE" w:rsidRDefault="00132D3A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657D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85657D" w:rsidRDefault="0085657D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:rsidR="0085657D" w:rsidRPr="00B423DE" w:rsidRDefault="00486BA4" w:rsidP="0015593E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มีการวัดและประเมินผลที่มุ่งเน้นให้นิสิตมีความคิดสร้างสรรค์</w:t>
            </w: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657D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85657D" w:rsidRDefault="0085657D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:rsidR="0085657D" w:rsidRPr="00B423DE" w:rsidRDefault="001D2F89" w:rsidP="000A2DD2">
            <w:pPr>
              <w:tabs>
                <w:tab w:val="left" w:pos="720"/>
                <w:tab w:val="left" w:pos="720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มีการวัดและประเมินผลอย่างต่อเนื่องทั้งก่อน ระหว่างและหลังเสร็จสิ้นการเรียนการสอน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657D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85657D" w:rsidRDefault="0085657D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:rsidR="0085657D" w:rsidRPr="0090164B" w:rsidRDefault="001D2F89" w:rsidP="00053051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มีการนำผลการประเมินไปใช้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เพื่อการ</w:t>
            </w: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พัฒนาผู้เรียน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5657D" w:rsidRPr="00B071DE" w:rsidRDefault="0085657D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D2F89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D2F89" w:rsidRDefault="001D2F89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:rsidR="001D2F89" w:rsidRPr="0090164B" w:rsidRDefault="001D2F89" w:rsidP="00053051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มีการประกาศผลการเรียนแก่นิสิตในระยะเวลาที่กำหนด</w:t>
            </w: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D2F89" w:rsidRPr="00B071DE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:rsidR="001D2F89" w:rsidRDefault="001D2F8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:rsidR="001D2F89" w:rsidRPr="0090164B" w:rsidRDefault="001D2F89" w:rsidP="000F1F9E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มีคณะกรรมการดำเนินการวัด</w:t>
            </w:r>
            <w:r w:rsidR="000F1F9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ประเมินผลในระดับหลักสูตร</w:t>
            </w: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F89" w:rsidRPr="00B071DE" w:rsidRDefault="001D2F89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A0D60" w:rsidRDefault="00FA0D60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868FF" w:rsidRDefault="00C868FF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  <w:r w:rsidR="00081D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หลักสูตรด้านกระบวนการ</w:t>
      </w:r>
    </w:p>
    <w:p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D25DC" w:rsidRDefault="00DD25DC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2369C6" w:rsidRDefault="002369C6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5A1594">
        <w:rPr>
          <w:rFonts w:ascii="TH SarabunPSK" w:hAnsi="TH SarabunPSK" w:cs="TH SarabunPSK"/>
          <w:i/>
          <w:iCs/>
          <w:sz w:val="36"/>
          <w:szCs w:val="36"/>
          <w:cs/>
        </w:rPr>
        <w:t>ขอขอบคุณที่ท่านให้ความร่วมมือในการตอบแบบประเมินนี้อย่างดียิ่ง</w:t>
      </w:r>
    </w:p>
    <w:p w:rsidR="008D1BBC" w:rsidRDefault="008D1BBC" w:rsidP="002369C6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:rsidR="008D1BBC" w:rsidRPr="008D1BBC" w:rsidRDefault="00573D9F" w:rsidP="003D0157">
      <w:pPr>
        <w:pStyle w:val="Default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C1EC09" wp14:editId="5188EB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D9F" w:rsidRDefault="00573D9F" w:rsidP="008D1BBC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73D9F" w:rsidRPr="008D1BBC" w:rsidRDefault="00573D9F" w:rsidP="008D1BBC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1B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หมายเหตุ  สำหรับหลักสูตรและส่วนงานแจกแบบประเมิน</w:t>
                            </w:r>
                          </w:p>
                          <w:p w:rsidR="00573D9F" w:rsidRDefault="00573D9F" w:rsidP="003D0157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๑. ให้ลบข้อความหมายเหตุในกรอบ</w:t>
                            </w:r>
                            <w:r w:rsidR="000C414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ทั้งหมดออก ในการพิมพ์แบบประเมินนี้เพื่อแจกแบบประเมินให้แก่นิสิตปีสุดท้าย</w:t>
                            </w:r>
                          </w:p>
                          <w:p w:rsidR="00573D9F" w:rsidRPr="006A4478" w:rsidRDefault="00573D9F" w:rsidP="006A4478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๒. ปรับเปลี่ยนข้อความที่ขีดเส้นใต้ ให้ตรงกับหลักสูตรของท่าน โดยใช้ข้อมูลใน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อ.๒ ของหลักสูตร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EC09" id="Text Box 10" o:spid="_x0000_s1028" type="#_x0000_t202" style="position:absolute;left:0;text-align:left;margin-left:0;margin-top:0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23P11DAgAAjw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573D9F" w:rsidRDefault="00573D9F" w:rsidP="008D1BBC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73D9F" w:rsidRPr="008D1BBC" w:rsidRDefault="00573D9F" w:rsidP="008D1BBC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1B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หมายเหตุ  สำหรับหลักสูตรและส่วนงานแจกแบบประเมิน</w:t>
                      </w:r>
                    </w:p>
                    <w:p w:rsidR="00573D9F" w:rsidRDefault="00573D9F" w:rsidP="003D0157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๑. ให้ลบข้อความหมายเหตุในกรอบ</w:t>
                      </w:r>
                      <w:r w:rsidR="000C414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นี้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ทั้งหมดออก ในการพิมพ์แบบประเมินนี้เพื่อแจกแบบประเมินให้แก่นิสิตปีสุดท้าย</w:t>
                      </w:r>
                    </w:p>
                    <w:p w:rsidR="00573D9F" w:rsidRPr="006A4478" w:rsidRDefault="00573D9F" w:rsidP="006A4478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๒. ปรับเปลี่ยนข้อความที่ขีดเส้นใต้ ให้ตรงกับหลักสูตรของท่าน โดยใช้ข้อมูลใน มคอ.๒ ของหลักสูตร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1BBC" w:rsidRPr="008D1BBC" w:rsidSect="006B4362">
      <w:headerReference w:type="default" r:id="rId8"/>
      <w:pgSz w:w="11906" w:h="16838"/>
      <w:pgMar w:top="1440" w:right="1274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24" w:rsidRDefault="009A3124" w:rsidP="006B4362">
      <w:r>
        <w:separator/>
      </w:r>
    </w:p>
  </w:endnote>
  <w:endnote w:type="continuationSeparator" w:id="0">
    <w:p w:rsidR="009A3124" w:rsidRDefault="009A3124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24" w:rsidRDefault="009A3124" w:rsidP="006B4362">
      <w:r>
        <w:separator/>
      </w:r>
    </w:p>
  </w:footnote>
  <w:footnote w:type="continuationSeparator" w:id="0">
    <w:p w:rsidR="009A3124" w:rsidRDefault="009A3124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F4F01" w:rsidRPr="006B4362" w:rsidRDefault="007F4F01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91F59" w:rsidRPr="00E91F5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F4F01" w:rsidRDefault="007F4F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208BC"/>
    <w:rsid w:val="00025EAD"/>
    <w:rsid w:val="000319A0"/>
    <w:rsid w:val="0004496B"/>
    <w:rsid w:val="00053051"/>
    <w:rsid w:val="000652BC"/>
    <w:rsid w:val="000661C4"/>
    <w:rsid w:val="00075E7A"/>
    <w:rsid w:val="000766DF"/>
    <w:rsid w:val="00081D9B"/>
    <w:rsid w:val="000826BD"/>
    <w:rsid w:val="000A1DE1"/>
    <w:rsid w:val="000A2DD2"/>
    <w:rsid w:val="000B59F4"/>
    <w:rsid w:val="000C2A31"/>
    <w:rsid w:val="000C34B3"/>
    <w:rsid w:val="000C414D"/>
    <w:rsid w:val="000E080F"/>
    <w:rsid w:val="000F0F93"/>
    <w:rsid w:val="000F1F9E"/>
    <w:rsid w:val="001014CA"/>
    <w:rsid w:val="00101590"/>
    <w:rsid w:val="00105DAD"/>
    <w:rsid w:val="00125C00"/>
    <w:rsid w:val="00126E83"/>
    <w:rsid w:val="001316D5"/>
    <w:rsid w:val="00132D3A"/>
    <w:rsid w:val="00147B44"/>
    <w:rsid w:val="0015439C"/>
    <w:rsid w:val="0015593E"/>
    <w:rsid w:val="001646FE"/>
    <w:rsid w:val="00164EE4"/>
    <w:rsid w:val="001A72E0"/>
    <w:rsid w:val="001A7DAE"/>
    <w:rsid w:val="001C7532"/>
    <w:rsid w:val="001D2F89"/>
    <w:rsid w:val="001E696B"/>
    <w:rsid w:val="00213F42"/>
    <w:rsid w:val="002341F2"/>
    <w:rsid w:val="002369C6"/>
    <w:rsid w:val="00264888"/>
    <w:rsid w:val="002751C3"/>
    <w:rsid w:val="0029652F"/>
    <w:rsid w:val="002A4388"/>
    <w:rsid w:val="002B03E7"/>
    <w:rsid w:val="002C5E30"/>
    <w:rsid w:val="002D097C"/>
    <w:rsid w:val="002D536D"/>
    <w:rsid w:val="002D7C05"/>
    <w:rsid w:val="002E4DC0"/>
    <w:rsid w:val="002F779B"/>
    <w:rsid w:val="003101B9"/>
    <w:rsid w:val="00320E82"/>
    <w:rsid w:val="00323C1A"/>
    <w:rsid w:val="00323EEB"/>
    <w:rsid w:val="00324C09"/>
    <w:rsid w:val="00344340"/>
    <w:rsid w:val="00351B12"/>
    <w:rsid w:val="00393B4D"/>
    <w:rsid w:val="003979F0"/>
    <w:rsid w:val="003A1BD3"/>
    <w:rsid w:val="003A6E4B"/>
    <w:rsid w:val="003D0157"/>
    <w:rsid w:val="003D4DA5"/>
    <w:rsid w:val="003E2AF7"/>
    <w:rsid w:val="004004F2"/>
    <w:rsid w:val="00413C14"/>
    <w:rsid w:val="004168FE"/>
    <w:rsid w:val="00443813"/>
    <w:rsid w:val="004829E6"/>
    <w:rsid w:val="00484086"/>
    <w:rsid w:val="00486BA4"/>
    <w:rsid w:val="004A268C"/>
    <w:rsid w:val="004A6FDE"/>
    <w:rsid w:val="004B4695"/>
    <w:rsid w:val="004C1B88"/>
    <w:rsid w:val="004F283C"/>
    <w:rsid w:val="004F2CF8"/>
    <w:rsid w:val="005418AB"/>
    <w:rsid w:val="00541D53"/>
    <w:rsid w:val="0054401B"/>
    <w:rsid w:val="00556920"/>
    <w:rsid w:val="00573D9F"/>
    <w:rsid w:val="0057639D"/>
    <w:rsid w:val="005A1594"/>
    <w:rsid w:val="005A59FF"/>
    <w:rsid w:val="005A6D18"/>
    <w:rsid w:val="005B222D"/>
    <w:rsid w:val="005C4D38"/>
    <w:rsid w:val="005D3336"/>
    <w:rsid w:val="005F4AE4"/>
    <w:rsid w:val="00601577"/>
    <w:rsid w:val="0061536D"/>
    <w:rsid w:val="006168F8"/>
    <w:rsid w:val="006228DC"/>
    <w:rsid w:val="006622B3"/>
    <w:rsid w:val="00667E1A"/>
    <w:rsid w:val="00667F3D"/>
    <w:rsid w:val="006941E5"/>
    <w:rsid w:val="00696C5F"/>
    <w:rsid w:val="006B0D77"/>
    <w:rsid w:val="006B4362"/>
    <w:rsid w:val="006B48C7"/>
    <w:rsid w:val="00702EA7"/>
    <w:rsid w:val="00716670"/>
    <w:rsid w:val="007266A9"/>
    <w:rsid w:val="007307C7"/>
    <w:rsid w:val="007314D0"/>
    <w:rsid w:val="007508D8"/>
    <w:rsid w:val="0079073C"/>
    <w:rsid w:val="007B02AD"/>
    <w:rsid w:val="007B2C41"/>
    <w:rsid w:val="007E128F"/>
    <w:rsid w:val="007E2936"/>
    <w:rsid w:val="007F3A91"/>
    <w:rsid w:val="007F4F01"/>
    <w:rsid w:val="00811B1E"/>
    <w:rsid w:val="00821C05"/>
    <w:rsid w:val="0083672C"/>
    <w:rsid w:val="00840486"/>
    <w:rsid w:val="008425A6"/>
    <w:rsid w:val="00855191"/>
    <w:rsid w:val="0085657D"/>
    <w:rsid w:val="00856C10"/>
    <w:rsid w:val="008906EC"/>
    <w:rsid w:val="008A1FB2"/>
    <w:rsid w:val="008B2350"/>
    <w:rsid w:val="008B7A1C"/>
    <w:rsid w:val="008D1BBC"/>
    <w:rsid w:val="008E46C6"/>
    <w:rsid w:val="0090164B"/>
    <w:rsid w:val="009065BB"/>
    <w:rsid w:val="00951737"/>
    <w:rsid w:val="00952A0F"/>
    <w:rsid w:val="00963BF2"/>
    <w:rsid w:val="00967731"/>
    <w:rsid w:val="009967EF"/>
    <w:rsid w:val="009A3124"/>
    <w:rsid w:val="009A5B24"/>
    <w:rsid w:val="009A7614"/>
    <w:rsid w:val="009B4AB6"/>
    <w:rsid w:val="009C0360"/>
    <w:rsid w:val="009C145B"/>
    <w:rsid w:val="009C16EA"/>
    <w:rsid w:val="009C68E2"/>
    <w:rsid w:val="009D0151"/>
    <w:rsid w:val="009D4A89"/>
    <w:rsid w:val="00A42722"/>
    <w:rsid w:val="00A43BD4"/>
    <w:rsid w:val="00A470D4"/>
    <w:rsid w:val="00A62D64"/>
    <w:rsid w:val="00A703E4"/>
    <w:rsid w:val="00A73ECF"/>
    <w:rsid w:val="00A7511D"/>
    <w:rsid w:val="00A7516A"/>
    <w:rsid w:val="00A77D8B"/>
    <w:rsid w:val="00A82E2C"/>
    <w:rsid w:val="00A87AC5"/>
    <w:rsid w:val="00AA2493"/>
    <w:rsid w:val="00AB22FD"/>
    <w:rsid w:val="00AD655A"/>
    <w:rsid w:val="00AE1067"/>
    <w:rsid w:val="00AE5BAD"/>
    <w:rsid w:val="00AE6947"/>
    <w:rsid w:val="00AF6361"/>
    <w:rsid w:val="00B104D0"/>
    <w:rsid w:val="00B132ED"/>
    <w:rsid w:val="00B20D93"/>
    <w:rsid w:val="00B35FBC"/>
    <w:rsid w:val="00B423DE"/>
    <w:rsid w:val="00B442E0"/>
    <w:rsid w:val="00B44F52"/>
    <w:rsid w:val="00B665EA"/>
    <w:rsid w:val="00B746B2"/>
    <w:rsid w:val="00B74B85"/>
    <w:rsid w:val="00B8304C"/>
    <w:rsid w:val="00BB441F"/>
    <w:rsid w:val="00BB73A1"/>
    <w:rsid w:val="00BF4811"/>
    <w:rsid w:val="00C214EF"/>
    <w:rsid w:val="00C23CA3"/>
    <w:rsid w:val="00C34B58"/>
    <w:rsid w:val="00C414E7"/>
    <w:rsid w:val="00C50483"/>
    <w:rsid w:val="00C54316"/>
    <w:rsid w:val="00C649CF"/>
    <w:rsid w:val="00C67FCF"/>
    <w:rsid w:val="00C72BED"/>
    <w:rsid w:val="00C76970"/>
    <w:rsid w:val="00C868FF"/>
    <w:rsid w:val="00C949D8"/>
    <w:rsid w:val="00C969AC"/>
    <w:rsid w:val="00CA06EB"/>
    <w:rsid w:val="00CA33F6"/>
    <w:rsid w:val="00CA6A87"/>
    <w:rsid w:val="00CC0BFA"/>
    <w:rsid w:val="00CD7533"/>
    <w:rsid w:val="00D0195D"/>
    <w:rsid w:val="00D32324"/>
    <w:rsid w:val="00D47D07"/>
    <w:rsid w:val="00D66BF6"/>
    <w:rsid w:val="00D70563"/>
    <w:rsid w:val="00D7101A"/>
    <w:rsid w:val="00D77846"/>
    <w:rsid w:val="00D873EF"/>
    <w:rsid w:val="00D946D9"/>
    <w:rsid w:val="00DA3830"/>
    <w:rsid w:val="00DB67DB"/>
    <w:rsid w:val="00DC0CE5"/>
    <w:rsid w:val="00DC213D"/>
    <w:rsid w:val="00DC31E5"/>
    <w:rsid w:val="00DD25DC"/>
    <w:rsid w:val="00DE1D00"/>
    <w:rsid w:val="00DE3277"/>
    <w:rsid w:val="00DF1641"/>
    <w:rsid w:val="00E02AB1"/>
    <w:rsid w:val="00E2195E"/>
    <w:rsid w:val="00E3130C"/>
    <w:rsid w:val="00E451BF"/>
    <w:rsid w:val="00E528A0"/>
    <w:rsid w:val="00E54D66"/>
    <w:rsid w:val="00E6596B"/>
    <w:rsid w:val="00E817AC"/>
    <w:rsid w:val="00E819AF"/>
    <w:rsid w:val="00E91F59"/>
    <w:rsid w:val="00EC2510"/>
    <w:rsid w:val="00EE3863"/>
    <w:rsid w:val="00EE3941"/>
    <w:rsid w:val="00EE7F35"/>
    <w:rsid w:val="00F00666"/>
    <w:rsid w:val="00F24305"/>
    <w:rsid w:val="00F331C6"/>
    <w:rsid w:val="00F470DB"/>
    <w:rsid w:val="00F474B9"/>
    <w:rsid w:val="00F514C9"/>
    <w:rsid w:val="00F5490C"/>
    <w:rsid w:val="00F718B3"/>
    <w:rsid w:val="00F8453F"/>
    <w:rsid w:val="00F90498"/>
    <w:rsid w:val="00FA0D60"/>
    <w:rsid w:val="00FC23DE"/>
    <w:rsid w:val="00FD09E2"/>
    <w:rsid w:val="00FD121B"/>
    <w:rsid w:val="00FD547A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1D74"/>
  <w15:docId w15:val="{149FC263-8918-4895-8FE7-58190ED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a6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D946D9"/>
  </w:style>
  <w:style w:type="character" w:styleId="a7">
    <w:name w:val="Emphasis"/>
    <w:basedOn w:val="a0"/>
    <w:uiPriority w:val="20"/>
    <w:qFormat/>
    <w:rsid w:val="00D946D9"/>
    <w:rPr>
      <w:i/>
      <w:iCs/>
    </w:rPr>
  </w:style>
  <w:style w:type="character" w:customStyle="1" w:styleId="st">
    <w:name w:val="st"/>
    <w:basedOn w:val="a0"/>
    <w:rsid w:val="00F24305"/>
  </w:style>
  <w:style w:type="paragraph" w:styleId="a8">
    <w:name w:val="Body Text"/>
    <w:basedOn w:val="a"/>
    <w:link w:val="a9"/>
    <w:uiPriority w:val="99"/>
    <w:semiHidden/>
    <w:unhideWhenUsed/>
    <w:rsid w:val="002F779B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B43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CFB7-FC65-4F3C-ABE9-E0FE74DA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 Pro</cp:lastModifiedBy>
  <cp:revision>3</cp:revision>
  <cp:lastPrinted>2014-10-25T05:30:00Z</cp:lastPrinted>
  <dcterms:created xsi:type="dcterms:W3CDTF">2019-03-09T08:16:00Z</dcterms:created>
  <dcterms:modified xsi:type="dcterms:W3CDTF">2019-04-21T09:08:00Z</dcterms:modified>
</cp:coreProperties>
</file>